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5B486" w14:textId="77777777" w:rsidR="005E6B7C" w:rsidRPr="007F40D0" w:rsidRDefault="005E6B7C" w:rsidP="005E6B7C">
      <w:pPr>
        <w:pStyle w:val="NoSpacing"/>
        <w:jc w:val="center"/>
        <w:rPr>
          <w:rFonts w:ascii="Algerian" w:hAnsi="Algerian"/>
          <w:b/>
          <w:bCs/>
          <w:sz w:val="56"/>
          <w:szCs w:val="56"/>
        </w:rPr>
      </w:pPr>
      <w:r w:rsidRPr="007F40D0">
        <w:rPr>
          <w:rFonts w:ascii="Algerian" w:hAnsi="Algerian"/>
          <w:b/>
          <w:bCs/>
          <w:sz w:val="56"/>
          <w:szCs w:val="56"/>
        </w:rPr>
        <w:t>Shabbos Stories For</w:t>
      </w:r>
    </w:p>
    <w:p w14:paraId="1E3B3347" w14:textId="40AF6C52" w:rsidR="005E6B7C" w:rsidRPr="007F40D0" w:rsidRDefault="005E6B7C" w:rsidP="005E6B7C">
      <w:pPr>
        <w:pStyle w:val="NoSpacing"/>
        <w:jc w:val="center"/>
        <w:rPr>
          <w:rFonts w:ascii="Algerian" w:hAnsi="Algerian"/>
          <w:b/>
          <w:bCs/>
          <w:sz w:val="56"/>
          <w:szCs w:val="56"/>
        </w:rPr>
      </w:pPr>
      <w:r w:rsidRPr="007F40D0">
        <w:rPr>
          <w:rFonts w:ascii="Algerian" w:hAnsi="Algerian"/>
          <w:b/>
          <w:bCs/>
          <w:sz w:val="56"/>
          <w:szCs w:val="56"/>
        </w:rPr>
        <w:t>Yom</w:t>
      </w:r>
      <w:r>
        <w:rPr>
          <w:rFonts w:ascii="Algerian" w:hAnsi="Algerian"/>
          <w:b/>
          <w:bCs/>
          <w:sz w:val="56"/>
          <w:szCs w:val="56"/>
        </w:rPr>
        <w:t xml:space="preserve"> </w:t>
      </w:r>
      <w:proofErr w:type="spellStart"/>
      <w:r>
        <w:rPr>
          <w:rFonts w:ascii="Algerian" w:hAnsi="Algerian"/>
          <w:b/>
          <w:bCs/>
          <w:sz w:val="56"/>
          <w:szCs w:val="56"/>
        </w:rPr>
        <w:t>kippur</w:t>
      </w:r>
      <w:proofErr w:type="spellEnd"/>
      <w:r w:rsidRPr="007F40D0">
        <w:rPr>
          <w:rFonts w:ascii="Algerian" w:hAnsi="Algerian"/>
          <w:b/>
          <w:bCs/>
          <w:sz w:val="56"/>
          <w:szCs w:val="56"/>
        </w:rPr>
        <w:t xml:space="preserve"> 578</w:t>
      </w:r>
      <w:r>
        <w:rPr>
          <w:rFonts w:ascii="Algerian" w:hAnsi="Algerian"/>
          <w:b/>
          <w:bCs/>
          <w:sz w:val="56"/>
          <w:szCs w:val="56"/>
        </w:rPr>
        <w:t>8</w:t>
      </w:r>
    </w:p>
    <w:p w14:paraId="602ADFEA" w14:textId="77777777" w:rsidR="005E6B7C" w:rsidRPr="002E0D75" w:rsidRDefault="005E6B7C" w:rsidP="005E6B7C">
      <w:pPr>
        <w:autoSpaceDE w:val="0"/>
        <w:autoSpaceDN w:val="0"/>
        <w:adjustRightInd w:val="0"/>
        <w:spacing w:after="0" w:line="240" w:lineRule="auto"/>
        <w:jc w:val="center"/>
        <w:rPr>
          <w:rFonts w:ascii="Times New Roman" w:hAnsi="Times New Roman" w:cs="Times New Roman"/>
          <w:sz w:val="27"/>
          <w:szCs w:val="27"/>
        </w:rPr>
      </w:pPr>
      <w:r w:rsidRPr="002E0D75">
        <w:rPr>
          <w:rFonts w:ascii="Times New Roman" w:hAnsi="Times New Roman" w:cs="Times New Roman"/>
          <w:sz w:val="27"/>
          <w:szCs w:val="27"/>
        </w:rPr>
        <w:t>Volume 1</w:t>
      </w:r>
      <w:r>
        <w:rPr>
          <w:rFonts w:ascii="Times New Roman" w:hAnsi="Times New Roman" w:cs="Times New Roman"/>
          <w:sz w:val="27"/>
          <w:szCs w:val="27"/>
        </w:rPr>
        <w:t>9</w:t>
      </w:r>
      <w:r w:rsidRPr="002E0D75">
        <w:rPr>
          <w:rFonts w:ascii="Times New Roman" w:hAnsi="Times New Roman" w:cs="Times New Roman"/>
          <w:sz w:val="27"/>
          <w:szCs w:val="27"/>
        </w:rPr>
        <w:t xml:space="preserve">,  Issue </w:t>
      </w:r>
      <w:r>
        <w:rPr>
          <w:rFonts w:ascii="Times New Roman" w:hAnsi="Times New Roman" w:cs="Times New Roman"/>
          <w:sz w:val="27"/>
          <w:szCs w:val="27"/>
        </w:rPr>
        <w:t>1</w:t>
      </w:r>
      <w:r w:rsidRPr="002E0D75">
        <w:rPr>
          <w:rFonts w:ascii="Times New Roman" w:hAnsi="Times New Roman" w:cs="Times New Roman"/>
          <w:sz w:val="27"/>
          <w:szCs w:val="27"/>
        </w:rPr>
        <w:t xml:space="preserve">  </w:t>
      </w:r>
      <w:r>
        <w:rPr>
          <w:rFonts w:ascii="Times New Roman" w:hAnsi="Times New Roman" w:cs="Times New Roman"/>
          <w:sz w:val="27"/>
          <w:szCs w:val="27"/>
        </w:rPr>
        <w:t xml:space="preserve">1-2 </w:t>
      </w:r>
      <w:proofErr w:type="spellStart"/>
      <w:r>
        <w:rPr>
          <w:rFonts w:ascii="Times New Roman" w:hAnsi="Times New Roman" w:cs="Times New Roman"/>
          <w:sz w:val="27"/>
          <w:szCs w:val="27"/>
        </w:rPr>
        <w:t>Tishrei</w:t>
      </w:r>
      <w:proofErr w:type="spellEnd"/>
      <w:r w:rsidRPr="002E0D75">
        <w:rPr>
          <w:rFonts w:ascii="Times New Roman" w:hAnsi="Times New Roman" w:cs="Times New Roman"/>
          <w:sz w:val="27"/>
          <w:szCs w:val="27"/>
        </w:rPr>
        <w:t>/</w:t>
      </w:r>
      <w:r>
        <w:rPr>
          <w:rFonts w:ascii="Times New Roman" w:hAnsi="Times New Roman" w:cs="Times New Roman"/>
          <w:sz w:val="27"/>
          <w:szCs w:val="27"/>
        </w:rPr>
        <w:t xml:space="preserve">October 2-3, </w:t>
      </w:r>
      <w:r w:rsidRPr="002E0D75">
        <w:rPr>
          <w:rFonts w:ascii="Times New Roman" w:hAnsi="Times New Roman" w:cs="Times New Roman"/>
          <w:sz w:val="27"/>
          <w:szCs w:val="27"/>
        </w:rPr>
        <w:t>202</w:t>
      </w:r>
      <w:r>
        <w:rPr>
          <w:rFonts w:ascii="Times New Roman" w:hAnsi="Times New Roman" w:cs="Times New Roman"/>
          <w:sz w:val="27"/>
          <w:szCs w:val="27"/>
        </w:rPr>
        <w:t>7</w:t>
      </w:r>
    </w:p>
    <w:p w14:paraId="67DD0BE4" w14:textId="77777777" w:rsidR="005E6B7C" w:rsidRDefault="005E6B7C" w:rsidP="005E6B7C">
      <w:pPr>
        <w:autoSpaceDE w:val="0"/>
        <w:autoSpaceDN w:val="0"/>
        <w:adjustRightInd w:val="0"/>
        <w:spacing w:after="0" w:line="240" w:lineRule="auto"/>
        <w:jc w:val="center"/>
        <w:rPr>
          <w:rFonts w:ascii="Times New Roman" w:hAnsi="Times New Roman" w:cs="Times New Roman"/>
          <w:b/>
          <w:bCs/>
          <w:sz w:val="27"/>
          <w:szCs w:val="27"/>
        </w:rPr>
      </w:pPr>
      <w:r w:rsidRPr="002E0D75">
        <w:rPr>
          <w:rFonts w:ascii="Times New Roman" w:hAnsi="Times New Roman" w:cs="Times New Roman"/>
          <w:b/>
          <w:bCs/>
          <w:sz w:val="27"/>
          <w:szCs w:val="27"/>
        </w:rPr>
        <w:t xml:space="preserve">Printed </w:t>
      </w:r>
      <w:proofErr w:type="spellStart"/>
      <w:r w:rsidRPr="002E0D75">
        <w:rPr>
          <w:rFonts w:ascii="Times New Roman" w:hAnsi="Times New Roman" w:cs="Times New Roman"/>
          <w:b/>
          <w:bCs/>
          <w:sz w:val="27"/>
          <w:szCs w:val="27"/>
        </w:rPr>
        <w:t>L’illuy</w:t>
      </w:r>
      <w:proofErr w:type="spellEnd"/>
      <w:r w:rsidRPr="002E0D75">
        <w:rPr>
          <w:rFonts w:ascii="Times New Roman" w:hAnsi="Times New Roman" w:cs="Times New Roman"/>
          <w:b/>
          <w:bCs/>
          <w:sz w:val="27"/>
          <w:szCs w:val="27"/>
        </w:rPr>
        <w:t xml:space="preserve"> </w:t>
      </w:r>
      <w:proofErr w:type="spellStart"/>
      <w:r w:rsidRPr="002E0D75">
        <w:rPr>
          <w:rFonts w:ascii="Times New Roman" w:hAnsi="Times New Roman" w:cs="Times New Roman"/>
          <w:b/>
          <w:bCs/>
          <w:sz w:val="27"/>
          <w:szCs w:val="27"/>
        </w:rPr>
        <w:t>nishmas</w:t>
      </w:r>
      <w:proofErr w:type="spellEnd"/>
      <w:r w:rsidRPr="002E0D75">
        <w:rPr>
          <w:rFonts w:ascii="Times New Roman" w:hAnsi="Times New Roman" w:cs="Times New Roman"/>
          <w:b/>
          <w:bCs/>
          <w:sz w:val="27"/>
          <w:szCs w:val="27"/>
        </w:rPr>
        <w:t xml:space="preserve"> Nechama bas R’ Noach, </w:t>
      </w:r>
      <w:proofErr w:type="spellStart"/>
      <w:r w:rsidRPr="002E0D75">
        <w:rPr>
          <w:rFonts w:ascii="Times New Roman" w:hAnsi="Times New Roman" w:cs="Times New Roman"/>
          <w:b/>
          <w:bCs/>
          <w:sz w:val="27"/>
          <w:szCs w:val="27"/>
        </w:rPr>
        <w:t>a”h</w:t>
      </w:r>
      <w:proofErr w:type="spellEnd"/>
    </w:p>
    <w:p w14:paraId="261E1BA5" w14:textId="77777777" w:rsidR="005E6B7C" w:rsidRDefault="005E6B7C" w:rsidP="005E6B7C">
      <w:pPr>
        <w:autoSpaceDE w:val="0"/>
        <w:autoSpaceDN w:val="0"/>
        <w:adjustRightInd w:val="0"/>
        <w:spacing w:after="0" w:line="240" w:lineRule="auto"/>
        <w:jc w:val="center"/>
        <w:rPr>
          <w:rFonts w:ascii="Times New Roman" w:hAnsi="Times New Roman" w:cs="Times New Roman"/>
          <w:b/>
          <w:bCs/>
          <w:sz w:val="27"/>
          <w:szCs w:val="27"/>
        </w:rPr>
      </w:pPr>
      <w:r>
        <w:rPr>
          <w:rFonts w:ascii="Times New Roman" w:hAnsi="Times New Roman" w:cs="Times New Roman"/>
          <w:b/>
          <w:bCs/>
          <w:sz w:val="27"/>
          <w:szCs w:val="27"/>
        </w:rPr>
        <w:t xml:space="preserve">For a free email subscription, send your request to </w:t>
      </w:r>
      <w:hyperlink r:id="rId7" w:history="1">
        <w:r w:rsidRPr="00AB703F">
          <w:rPr>
            <w:rStyle w:val="Hyperlink"/>
            <w:rFonts w:ascii="Times New Roman" w:hAnsi="Times New Roman" w:cs="Times New Roman"/>
            <w:b/>
            <w:bCs/>
            <w:sz w:val="27"/>
            <w:szCs w:val="27"/>
          </w:rPr>
          <w:t>keren18@juno.com</w:t>
        </w:r>
      </w:hyperlink>
    </w:p>
    <w:p w14:paraId="42798F09" w14:textId="77777777" w:rsidR="005E6B7C" w:rsidRPr="005E6B7C" w:rsidRDefault="005E6B7C" w:rsidP="005E6B7C">
      <w:pPr>
        <w:pStyle w:val="NoSpacing"/>
        <w:jc w:val="both"/>
        <w:rPr>
          <w:rFonts w:asciiTheme="majorBidi" w:hAnsiTheme="majorBidi" w:cstheme="majorBidi"/>
          <w:color w:val="000000" w:themeColor="text1"/>
          <w:sz w:val="8"/>
          <w:szCs w:val="8"/>
        </w:rPr>
      </w:pPr>
    </w:p>
    <w:p w14:paraId="1E2D9F95" w14:textId="77777777" w:rsidR="005E6B7C" w:rsidRPr="005E6B7C" w:rsidRDefault="005E6B7C" w:rsidP="005E6B7C">
      <w:pPr>
        <w:pStyle w:val="NoSpacing"/>
        <w:jc w:val="center"/>
        <w:rPr>
          <w:rFonts w:asciiTheme="majorBidi" w:hAnsiTheme="majorBidi" w:cstheme="majorBidi"/>
          <w:b/>
          <w:bCs/>
          <w:color w:val="000000" w:themeColor="text1"/>
          <w:sz w:val="72"/>
          <w:szCs w:val="72"/>
        </w:rPr>
      </w:pPr>
      <w:r w:rsidRPr="005E6B7C">
        <w:rPr>
          <w:rFonts w:asciiTheme="majorBidi" w:hAnsiTheme="majorBidi" w:cstheme="majorBidi"/>
          <w:b/>
          <w:bCs/>
          <w:color w:val="000000" w:themeColor="text1"/>
          <w:sz w:val="72"/>
          <w:szCs w:val="72"/>
        </w:rPr>
        <w:t>Zaidy’s Yom Kippur</w:t>
      </w:r>
    </w:p>
    <w:p w14:paraId="574FCE6D" w14:textId="1EA2E8C9" w:rsidR="005E6B7C" w:rsidRPr="005E6B7C" w:rsidRDefault="005E6B7C" w:rsidP="005E6B7C">
      <w:pPr>
        <w:pStyle w:val="NoSpacing"/>
        <w:jc w:val="center"/>
        <w:rPr>
          <w:rFonts w:asciiTheme="majorBidi" w:hAnsiTheme="majorBidi" w:cstheme="majorBidi"/>
          <w:b/>
          <w:bCs/>
          <w:color w:val="000000" w:themeColor="text1"/>
          <w:sz w:val="36"/>
          <w:szCs w:val="36"/>
        </w:rPr>
      </w:pPr>
      <w:r w:rsidRPr="005E6B7C">
        <w:rPr>
          <w:rFonts w:asciiTheme="majorBidi" w:hAnsiTheme="majorBidi" w:cstheme="majorBidi"/>
          <w:b/>
          <w:bCs/>
          <w:color w:val="000000" w:themeColor="text1"/>
          <w:sz w:val="36"/>
          <w:szCs w:val="36"/>
        </w:rPr>
        <w:t>By</w:t>
      </w:r>
      <w:r>
        <w:rPr>
          <w:rFonts w:asciiTheme="majorBidi" w:hAnsiTheme="majorBidi" w:cstheme="majorBidi"/>
          <w:b/>
          <w:bCs/>
          <w:color w:val="000000" w:themeColor="text1"/>
          <w:sz w:val="36"/>
          <w:szCs w:val="36"/>
        </w:rPr>
        <w:t xml:space="preserve"> </w:t>
      </w:r>
      <w:hyperlink r:id="rId8" w:tooltip="Browse more articles by Riesenberg, Devora Leah" w:history="1">
        <w:r w:rsidRPr="005E6B7C">
          <w:rPr>
            <w:rStyle w:val="Hyperlink"/>
            <w:rFonts w:asciiTheme="majorBidi" w:hAnsiTheme="majorBidi" w:cstheme="majorBidi"/>
            <w:b/>
            <w:bCs/>
            <w:color w:val="000000" w:themeColor="text1"/>
            <w:sz w:val="36"/>
            <w:szCs w:val="36"/>
            <w:u w:val="none"/>
          </w:rPr>
          <w:t>Devora Leah Riesenberg</w:t>
        </w:r>
      </w:hyperlink>
    </w:p>
    <w:p w14:paraId="00AD6D2A" w14:textId="77777777" w:rsidR="005E6B7C" w:rsidRPr="005E6B7C" w:rsidRDefault="005E6B7C" w:rsidP="005E6B7C">
      <w:pPr>
        <w:pStyle w:val="NoSpacing"/>
        <w:jc w:val="center"/>
        <w:rPr>
          <w:rFonts w:asciiTheme="majorBidi" w:hAnsiTheme="majorBidi" w:cstheme="majorBidi"/>
          <w:color w:val="000000" w:themeColor="text1"/>
          <w:sz w:val="8"/>
          <w:szCs w:val="8"/>
        </w:rPr>
      </w:pPr>
    </w:p>
    <w:p w14:paraId="2BAF0763" w14:textId="77777777" w:rsidR="005E6B7C" w:rsidRPr="005E6B7C" w:rsidRDefault="005E6B7C" w:rsidP="005E6B7C">
      <w:pPr>
        <w:pStyle w:val="NoSpacing"/>
        <w:jc w:val="both"/>
        <w:rPr>
          <w:rFonts w:asciiTheme="majorBidi" w:hAnsiTheme="majorBidi" w:cstheme="majorBidi"/>
          <w:color w:val="000000" w:themeColor="text1"/>
          <w:sz w:val="28"/>
          <w:szCs w:val="28"/>
        </w:rPr>
      </w:pPr>
      <w:r w:rsidRPr="005E6B7C">
        <w:rPr>
          <w:rFonts w:asciiTheme="majorBidi" w:hAnsiTheme="majorBidi" w:cstheme="majorBidi"/>
          <w:noProof/>
          <w:color w:val="000000" w:themeColor="text1"/>
          <w:sz w:val="28"/>
          <w:szCs w:val="28"/>
        </w:rPr>
        <w:drawing>
          <wp:inline distT="0" distB="0" distL="0" distR="0" wp14:anchorId="471C4D3B" wp14:editId="23CBA5EE">
            <wp:extent cx="5943600" cy="3340100"/>
            <wp:effectExtent l="0" t="0" r="0" b="0"/>
            <wp:docPr id="2109624758" name="Picture 8" descr="The author with her grandpar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The author with her grandparent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340100"/>
                    </a:xfrm>
                    <a:prstGeom prst="rect">
                      <a:avLst/>
                    </a:prstGeom>
                    <a:noFill/>
                    <a:ln>
                      <a:noFill/>
                    </a:ln>
                  </pic:spPr>
                </pic:pic>
              </a:graphicData>
            </a:graphic>
          </wp:inline>
        </w:drawing>
      </w:r>
    </w:p>
    <w:p w14:paraId="74BB27FE" w14:textId="77777777" w:rsidR="005E6B7C" w:rsidRDefault="005E6B7C" w:rsidP="005E6B7C">
      <w:pPr>
        <w:pStyle w:val="NoSpacing"/>
        <w:jc w:val="both"/>
        <w:rPr>
          <w:rFonts w:asciiTheme="majorBidi" w:hAnsiTheme="majorBidi" w:cstheme="majorBidi"/>
          <w:b/>
          <w:bCs/>
          <w:color w:val="000000" w:themeColor="text1"/>
          <w:sz w:val="28"/>
          <w:szCs w:val="28"/>
        </w:rPr>
      </w:pPr>
      <w:r w:rsidRPr="005E6B7C">
        <w:rPr>
          <w:rFonts w:asciiTheme="majorBidi" w:hAnsiTheme="majorBidi" w:cstheme="majorBidi"/>
          <w:b/>
          <w:bCs/>
          <w:color w:val="000000" w:themeColor="text1"/>
          <w:sz w:val="28"/>
          <w:szCs w:val="28"/>
        </w:rPr>
        <w:t>The author with her grandparents.</w:t>
      </w:r>
    </w:p>
    <w:p w14:paraId="447C9898" w14:textId="77777777" w:rsidR="005E6B7C" w:rsidRPr="005E6B7C" w:rsidRDefault="005E6B7C" w:rsidP="005E6B7C">
      <w:pPr>
        <w:pStyle w:val="NoSpacing"/>
        <w:jc w:val="both"/>
        <w:rPr>
          <w:rFonts w:asciiTheme="majorBidi" w:hAnsiTheme="majorBidi" w:cstheme="majorBidi"/>
          <w:b/>
          <w:bCs/>
          <w:color w:val="000000" w:themeColor="text1"/>
          <w:sz w:val="28"/>
          <w:szCs w:val="28"/>
        </w:rPr>
      </w:pPr>
    </w:p>
    <w:p w14:paraId="4AFA42F8" w14:textId="77777777" w:rsidR="005E6B7C" w:rsidRPr="005E6B7C" w:rsidRDefault="005E6B7C" w:rsidP="005E6B7C">
      <w:pPr>
        <w:pStyle w:val="NoSpacing"/>
        <w:ind w:firstLine="720"/>
        <w:jc w:val="both"/>
        <w:rPr>
          <w:rFonts w:asciiTheme="majorBidi" w:hAnsiTheme="majorBidi" w:cstheme="majorBidi"/>
          <w:color w:val="000000" w:themeColor="text1"/>
          <w:sz w:val="28"/>
          <w:szCs w:val="28"/>
        </w:rPr>
      </w:pPr>
      <w:r w:rsidRPr="005E6B7C">
        <w:rPr>
          <w:rFonts w:asciiTheme="majorBidi" w:hAnsiTheme="majorBidi" w:cstheme="majorBidi"/>
          <w:color w:val="000000" w:themeColor="text1"/>
          <w:sz w:val="28"/>
          <w:szCs w:val="28"/>
        </w:rPr>
        <w:t>I stand in shul, shifting my weight from one foot to the other, trying to ignore the groans of my unhappy stomach. I flip through the </w:t>
      </w:r>
      <w:r w:rsidRPr="005E6B7C">
        <w:rPr>
          <w:rFonts w:asciiTheme="majorBidi" w:hAnsiTheme="majorBidi" w:cstheme="majorBidi"/>
          <w:i/>
          <w:iCs/>
          <w:color w:val="000000" w:themeColor="text1"/>
          <w:sz w:val="28"/>
          <w:szCs w:val="28"/>
        </w:rPr>
        <w:t>machzor</w:t>
      </w:r>
      <w:r w:rsidRPr="005E6B7C">
        <w:rPr>
          <w:rFonts w:asciiTheme="majorBidi" w:hAnsiTheme="majorBidi" w:cstheme="majorBidi"/>
          <w:color w:val="000000" w:themeColor="text1"/>
          <w:sz w:val="28"/>
          <w:szCs w:val="28"/>
        </w:rPr>
        <w:t> to see how many pages remain until the end of the service. My mind begins to wander; I am transported back to another Yom Kippur, years ago.</w:t>
      </w:r>
    </w:p>
    <w:p w14:paraId="6D8CC81D" w14:textId="77777777" w:rsidR="005E6B7C" w:rsidRDefault="005E6B7C" w:rsidP="005E6B7C">
      <w:pPr>
        <w:pStyle w:val="NoSpacing"/>
        <w:ind w:firstLine="720"/>
        <w:jc w:val="both"/>
        <w:rPr>
          <w:rFonts w:asciiTheme="majorBidi" w:hAnsiTheme="majorBidi" w:cstheme="majorBidi"/>
          <w:color w:val="000000" w:themeColor="text1"/>
          <w:sz w:val="28"/>
          <w:szCs w:val="28"/>
        </w:rPr>
      </w:pPr>
      <w:r w:rsidRPr="005E6B7C">
        <w:rPr>
          <w:rFonts w:asciiTheme="majorBidi" w:hAnsiTheme="majorBidi" w:cstheme="majorBidi"/>
          <w:color w:val="000000" w:themeColor="text1"/>
          <w:sz w:val="28"/>
          <w:szCs w:val="28"/>
        </w:rPr>
        <w:t xml:space="preserve">In my daydream I am a child again, and my grandparents have come to spend the High Holidays with my family. My grandfather is in his early seventies, although with his long white beard and bushy black eyebrows, to me he looks at least a hundred years old. </w:t>
      </w:r>
    </w:p>
    <w:p w14:paraId="7DE7FC22" w14:textId="7AF6EA70" w:rsidR="005E6B7C" w:rsidRPr="005E6B7C" w:rsidRDefault="005E6B7C" w:rsidP="005E6B7C">
      <w:pPr>
        <w:pStyle w:val="NoSpacing"/>
        <w:ind w:firstLine="720"/>
        <w:jc w:val="both"/>
        <w:rPr>
          <w:rFonts w:asciiTheme="majorBidi" w:hAnsiTheme="majorBidi" w:cstheme="majorBidi"/>
          <w:color w:val="000000" w:themeColor="text1"/>
          <w:sz w:val="28"/>
          <w:szCs w:val="28"/>
        </w:rPr>
      </w:pPr>
      <w:r w:rsidRPr="005E6B7C">
        <w:rPr>
          <w:rFonts w:asciiTheme="majorBidi" w:hAnsiTheme="majorBidi" w:cstheme="majorBidi"/>
          <w:color w:val="000000" w:themeColor="text1"/>
          <w:sz w:val="28"/>
          <w:szCs w:val="28"/>
        </w:rPr>
        <w:t>That </w:t>
      </w:r>
      <w:hyperlink r:id="rId10" w:tooltip="Yom Kippur 2026" w:history="1">
        <w:r w:rsidRPr="005E6B7C">
          <w:rPr>
            <w:rStyle w:val="Hyperlink"/>
            <w:rFonts w:asciiTheme="majorBidi" w:hAnsiTheme="majorBidi" w:cstheme="majorBidi"/>
            <w:color w:val="000000" w:themeColor="text1"/>
            <w:sz w:val="28"/>
            <w:szCs w:val="28"/>
            <w:u w:val="none"/>
          </w:rPr>
          <w:t>Yom Kippur</w:t>
        </w:r>
      </w:hyperlink>
      <w:r w:rsidRPr="005E6B7C">
        <w:rPr>
          <w:rFonts w:asciiTheme="majorBidi" w:hAnsiTheme="majorBidi" w:cstheme="majorBidi"/>
          <w:color w:val="000000" w:themeColor="text1"/>
          <w:sz w:val="28"/>
          <w:szCs w:val="28"/>
        </w:rPr>
        <w:t> I tried hard to stay in </w:t>
      </w:r>
      <w:r w:rsidRPr="005E6B7C">
        <w:rPr>
          <w:rFonts w:asciiTheme="majorBidi" w:hAnsiTheme="majorBidi" w:cstheme="majorBidi"/>
          <w:i/>
          <w:iCs/>
          <w:color w:val="000000" w:themeColor="text1"/>
          <w:sz w:val="28"/>
          <w:szCs w:val="28"/>
        </w:rPr>
        <w:t>shul</w:t>
      </w:r>
      <w:r w:rsidRPr="005E6B7C">
        <w:rPr>
          <w:rFonts w:asciiTheme="majorBidi" w:hAnsiTheme="majorBidi" w:cstheme="majorBidi"/>
          <w:color w:val="000000" w:themeColor="text1"/>
          <w:sz w:val="28"/>
          <w:szCs w:val="28"/>
        </w:rPr>
        <w:t xml:space="preserve"> instead of running outside to play with my friends. I sit in my seat listening intently and trying to follow along. </w:t>
      </w:r>
      <w:r w:rsidRPr="005E6B7C">
        <w:rPr>
          <w:rFonts w:asciiTheme="majorBidi" w:hAnsiTheme="majorBidi" w:cstheme="majorBidi"/>
          <w:color w:val="000000" w:themeColor="text1"/>
          <w:sz w:val="28"/>
          <w:szCs w:val="28"/>
        </w:rPr>
        <w:lastRenderedPageBreak/>
        <w:t>Suddenly, my ears perk up to the sound of a familiar voice ringing out—it is an old voice, but powerful and steady. It is my </w:t>
      </w:r>
      <w:proofErr w:type="spellStart"/>
      <w:r w:rsidRPr="005E6B7C">
        <w:rPr>
          <w:rFonts w:asciiTheme="majorBidi" w:hAnsiTheme="majorBidi" w:cstheme="majorBidi"/>
          <w:color w:val="000000" w:themeColor="text1"/>
          <w:sz w:val="28"/>
          <w:szCs w:val="28"/>
        </w:rPr>
        <w:t>zaidy</w:t>
      </w:r>
      <w:proofErr w:type="spellEnd"/>
      <w:r w:rsidRPr="005E6B7C">
        <w:rPr>
          <w:rFonts w:asciiTheme="majorBidi" w:hAnsiTheme="majorBidi" w:cstheme="majorBidi"/>
          <w:color w:val="000000" w:themeColor="text1"/>
          <w:sz w:val="28"/>
          <w:szCs w:val="28"/>
        </w:rPr>
        <w:t> (grandfather); he is saying the mourner’s </w:t>
      </w:r>
      <w:r w:rsidRPr="005E6B7C">
        <w:rPr>
          <w:rFonts w:asciiTheme="majorBidi" w:hAnsiTheme="majorBidi" w:cstheme="majorBidi"/>
          <w:i/>
          <w:iCs/>
          <w:color w:val="000000" w:themeColor="text1"/>
          <w:sz w:val="28"/>
          <w:szCs w:val="28"/>
        </w:rPr>
        <w:t>kaddish</w:t>
      </w:r>
      <w:r w:rsidRPr="005E6B7C">
        <w:rPr>
          <w:rFonts w:asciiTheme="majorBidi" w:hAnsiTheme="majorBidi" w:cstheme="majorBidi"/>
          <w:color w:val="000000" w:themeColor="text1"/>
          <w:sz w:val="28"/>
          <w:szCs w:val="28"/>
        </w:rPr>
        <w:t> for his father, whose </w:t>
      </w:r>
      <w:proofErr w:type="spellStart"/>
      <w:r w:rsidRPr="005E6B7C">
        <w:rPr>
          <w:rFonts w:asciiTheme="majorBidi" w:hAnsiTheme="majorBidi" w:cstheme="majorBidi"/>
          <w:i/>
          <w:iCs/>
          <w:color w:val="000000" w:themeColor="text1"/>
          <w:sz w:val="28"/>
          <w:szCs w:val="28"/>
        </w:rPr>
        <w:t>yahrtzeit</w:t>
      </w:r>
      <w:proofErr w:type="spellEnd"/>
      <w:r w:rsidRPr="005E6B7C">
        <w:rPr>
          <w:rFonts w:asciiTheme="majorBidi" w:hAnsiTheme="majorBidi" w:cstheme="majorBidi"/>
          <w:color w:val="000000" w:themeColor="text1"/>
          <w:sz w:val="28"/>
          <w:szCs w:val="28"/>
        </w:rPr>
        <w:t> (date of passing) is on Yom Kippur.</w:t>
      </w:r>
    </w:p>
    <w:p w14:paraId="47C08E9A" w14:textId="77777777" w:rsidR="005E6B7C" w:rsidRPr="005E6B7C" w:rsidRDefault="005E6B7C" w:rsidP="005E6B7C">
      <w:pPr>
        <w:pStyle w:val="NoSpacing"/>
        <w:ind w:firstLine="720"/>
        <w:jc w:val="both"/>
        <w:rPr>
          <w:rFonts w:asciiTheme="majorBidi" w:hAnsiTheme="majorBidi" w:cstheme="majorBidi"/>
          <w:color w:val="000000" w:themeColor="text1"/>
          <w:sz w:val="28"/>
          <w:szCs w:val="28"/>
        </w:rPr>
      </w:pPr>
      <w:r w:rsidRPr="005E6B7C">
        <w:rPr>
          <w:rFonts w:asciiTheme="majorBidi" w:hAnsiTheme="majorBidi" w:cstheme="majorBidi"/>
          <w:color w:val="000000" w:themeColor="text1"/>
          <w:sz w:val="28"/>
          <w:szCs w:val="28"/>
        </w:rPr>
        <w:t>My thoughts shift to another Yom Kippur in Communist Russia. Rabbi Aryeh Leib Kaplan has just arranged a </w:t>
      </w:r>
      <w:r w:rsidRPr="005E6B7C">
        <w:rPr>
          <w:rFonts w:asciiTheme="majorBidi" w:hAnsiTheme="majorBidi" w:cstheme="majorBidi"/>
          <w:i/>
          <w:iCs/>
          <w:color w:val="000000" w:themeColor="text1"/>
          <w:sz w:val="28"/>
          <w:szCs w:val="28"/>
        </w:rPr>
        <w:t>minyan</w:t>
      </w:r>
      <w:r w:rsidRPr="005E6B7C">
        <w:rPr>
          <w:rFonts w:asciiTheme="majorBidi" w:hAnsiTheme="majorBidi" w:cstheme="majorBidi"/>
          <w:color w:val="000000" w:themeColor="text1"/>
          <w:sz w:val="28"/>
          <w:szCs w:val="28"/>
        </w:rPr>
        <w:t xml:space="preserve"> in a private house in </w:t>
      </w:r>
      <w:proofErr w:type="spellStart"/>
      <w:r w:rsidRPr="005E6B7C">
        <w:rPr>
          <w:rFonts w:asciiTheme="majorBidi" w:hAnsiTheme="majorBidi" w:cstheme="majorBidi"/>
          <w:color w:val="000000" w:themeColor="text1"/>
          <w:sz w:val="28"/>
          <w:szCs w:val="28"/>
        </w:rPr>
        <w:t>Ch’ili</w:t>
      </w:r>
      <w:proofErr w:type="spellEnd"/>
      <w:r w:rsidRPr="005E6B7C">
        <w:rPr>
          <w:rFonts w:asciiTheme="majorBidi" w:hAnsiTheme="majorBidi" w:cstheme="majorBidi"/>
          <w:color w:val="000000" w:themeColor="text1"/>
          <w:sz w:val="28"/>
          <w:szCs w:val="28"/>
        </w:rPr>
        <w:t>, after being exiled there for the illegal activities of spreading Jewish teaching and observance in his hometown of Kiev. The ever-watchful KGB, infuriated at Aryeh Leib’s persistence in his “crimes” even in his place of exile, send a goon squad to beat him up on his way home from the clandestine Yom Kippur prayer group. Aryeh Leib’s friend is beaten to unconsciousness, and Aryeh Leib just manages to drag himself to the nearest Jewish family to tell them about his injured friend before he collapses and dies. He leaves a young widow and four orphans. One of them is Zaidy.</w:t>
      </w:r>
    </w:p>
    <w:p w14:paraId="412B734D" w14:textId="6BF9500D" w:rsidR="005E6B7C" w:rsidRPr="005E6B7C" w:rsidRDefault="005E6B7C" w:rsidP="005E6B7C">
      <w:pPr>
        <w:pStyle w:val="NoSpacing"/>
        <w:jc w:val="both"/>
        <w:rPr>
          <w:rFonts w:asciiTheme="majorBidi" w:hAnsiTheme="majorBidi" w:cstheme="majorBidi"/>
          <w:color w:val="000000" w:themeColor="text1"/>
          <w:sz w:val="28"/>
          <w:szCs w:val="28"/>
        </w:rPr>
      </w:pPr>
      <w:r w:rsidRPr="005E6B7C">
        <w:rPr>
          <w:rFonts w:asciiTheme="majorBidi" w:hAnsiTheme="majorBidi" w:cstheme="majorBidi"/>
          <w:b/>
          <w:bCs/>
          <w:color w:val="000000" w:themeColor="text1"/>
          <w:sz w:val="28"/>
          <w:szCs w:val="28"/>
        </w:rPr>
        <w:t>It is an old voice, but powerful and steady</w:t>
      </w:r>
      <w:r>
        <w:rPr>
          <w:rFonts w:asciiTheme="majorBidi" w:hAnsiTheme="majorBidi" w:cstheme="majorBidi"/>
          <w:b/>
          <w:bCs/>
          <w:color w:val="000000" w:themeColor="text1"/>
          <w:sz w:val="28"/>
          <w:szCs w:val="28"/>
        </w:rPr>
        <w:t>…</w:t>
      </w:r>
    </w:p>
    <w:p w14:paraId="3AF32425" w14:textId="77777777" w:rsidR="005E6B7C" w:rsidRPr="005E6B7C" w:rsidRDefault="005E6B7C" w:rsidP="005E6B7C">
      <w:pPr>
        <w:pStyle w:val="NoSpacing"/>
        <w:jc w:val="both"/>
        <w:rPr>
          <w:rFonts w:asciiTheme="majorBidi" w:hAnsiTheme="majorBidi" w:cstheme="majorBidi"/>
          <w:color w:val="000000" w:themeColor="text1"/>
          <w:sz w:val="28"/>
          <w:szCs w:val="28"/>
        </w:rPr>
      </w:pPr>
      <w:r w:rsidRPr="005E6B7C">
        <w:rPr>
          <w:rFonts w:asciiTheme="majorBidi" w:hAnsiTheme="majorBidi" w:cstheme="majorBidi"/>
          <w:noProof/>
          <w:color w:val="000000" w:themeColor="text1"/>
          <w:sz w:val="28"/>
          <w:szCs w:val="28"/>
        </w:rPr>
        <w:drawing>
          <wp:inline distT="0" distB="0" distL="0" distR="0" wp14:anchorId="56A9589A" wp14:editId="39B8EE2D">
            <wp:extent cx="5943600" cy="3923030"/>
            <wp:effectExtent l="0" t="0" r="0" b="1270"/>
            <wp:docPr id="1258433953" name="Picture 7" descr="The author&amp;#39;s grandfather with his young fami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The author&amp;#39;s grandfather with his young family."/>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3923030"/>
                    </a:xfrm>
                    <a:prstGeom prst="rect">
                      <a:avLst/>
                    </a:prstGeom>
                    <a:noFill/>
                    <a:ln>
                      <a:noFill/>
                    </a:ln>
                  </pic:spPr>
                </pic:pic>
              </a:graphicData>
            </a:graphic>
          </wp:inline>
        </w:drawing>
      </w:r>
    </w:p>
    <w:p w14:paraId="1CBE6ABF" w14:textId="77777777" w:rsidR="005E6B7C" w:rsidRPr="005E6B7C" w:rsidRDefault="005E6B7C" w:rsidP="005E6B7C">
      <w:pPr>
        <w:pStyle w:val="NoSpacing"/>
        <w:jc w:val="both"/>
        <w:rPr>
          <w:rFonts w:asciiTheme="majorBidi" w:hAnsiTheme="majorBidi" w:cstheme="majorBidi"/>
          <w:b/>
          <w:bCs/>
          <w:color w:val="000000" w:themeColor="text1"/>
          <w:sz w:val="28"/>
          <w:szCs w:val="28"/>
        </w:rPr>
      </w:pPr>
      <w:r w:rsidRPr="005E6B7C">
        <w:rPr>
          <w:rFonts w:asciiTheme="majorBidi" w:hAnsiTheme="majorBidi" w:cstheme="majorBidi"/>
          <w:b/>
          <w:bCs/>
          <w:color w:val="000000" w:themeColor="text1"/>
          <w:sz w:val="28"/>
          <w:szCs w:val="28"/>
        </w:rPr>
        <w:t>The author's grandfather with his young family.</w:t>
      </w:r>
    </w:p>
    <w:p w14:paraId="5011E9EB" w14:textId="77777777" w:rsidR="005E6B7C" w:rsidRPr="005E6B7C" w:rsidRDefault="005E6B7C" w:rsidP="005E6B7C">
      <w:pPr>
        <w:pStyle w:val="NoSpacing"/>
        <w:ind w:firstLine="720"/>
        <w:jc w:val="both"/>
        <w:rPr>
          <w:rFonts w:asciiTheme="majorBidi" w:hAnsiTheme="majorBidi" w:cstheme="majorBidi"/>
          <w:color w:val="000000" w:themeColor="text1"/>
          <w:sz w:val="28"/>
          <w:szCs w:val="28"/>
        </w:rPr>
      </w:pPr>
      <w:r w:rsidRPr="005E6B7C">
        <w:rPr>
          <w:rFonts w:asciiTheme="majorBidi" w:hAnsiTheme="majorBidi" w:cstheme="majorBidi"/>
          <w:color w:val="000000" w:themeColor="text1"/>
          <w:sz w:val="28"/>
          <w:szCs w:val="28"/>
        </w:rPr>
        <w:t xml:space="preserve">Yet another Yom Kippur flashes through my mind. There’s a picture of Zaidy, but he’s young and strong. He is surrounded by ruthless criminals in a dingy prison cell, locked up like his father for the heinous crime of practicing Judaism in Communist Russia. In prison, each inmate receives one piece of daily bread. Zaidy knows that he must save that bread for after the fast, or he will die of starvation. However, if the bread isn’t stuffed into his mouth the moment it is handed to him, it </w:t>
      </w:r>
      <w:r w:rsidRPr="005E6B7C">
        <w:rPr>
          <w:rFonts w:asciiTheme="majorBidi" w:hAnsiTheme="majorBidi" w:cstheme="majorBidi"/>
          <w:color w:val="000000" w:themeColor="text1"/>
          <w:sz w:val="28"/>
          <w:szCs w:val="28"/>
        </w:rPr>
        <w:lastRenderedPageBreak/>
        <w:t xml:space="preserve">will be grabbed by one of many greedy hands. Zaidy approaches “The Chief” of the cell—a hardened criminal whom all of the other </w:t>
      </w:r>
      <w:proofErr w:type="gramStart"/>
      <w:r w:rsidRPr="005E6B7C">
        <w:rPr>
          <w:rFonts w:asciiTheme="majorBidi" w:hAnsiTheme="majorBidi" w:cstheme="majorBidi"/>
          <w:color w:val="000000" w:themeColor="text1"/>
          <w:sz w:val="28"/>
          <w:szCs w:val="28"/>
        </w:rPr>
        <w:t>inmates</w:t>
      </w:r>
      <w:proofErr w:type="gramEnd"/>
      <w:r w:rsidRPr="005E6B7C">
        <w:rPr>
          <w:rFonts w:asciiTheme="majorBidi" w:hAnsiTheme="majorBidi" w:cstheme="majorBidi"/>
          <w:color w:val="000000" w:themeColor="text1"/>
          <w:sz w:val="28"/>
          <w:szCs w:val="28"/>
        </w:rPr>
        <w:t xml:space="preserve"> fear and respect. Zaidy presents his dilemma, and miraculously The Chief decides to help. The Chief puts the bread on a high ledge, and warns the inmates that he’ll kill anyone who touches it. Many hungry eyes stare at the bread, but no one touches it.</w:t>
      </w:r>
    </w:p>
    <w:p w14:paraId="5A47AF9D" w14:textId="77777777" w:rsidR="005E6B7C" w:rsidRPr="005E6B7C" w:rsidRDefault="005E6B7C" w:rsidP="00CA25FB">
      <w:pPr>
        <w:pStyle w:val="NoSpacing"/>
        <w:ind w:firstLine="720"/>
        <w:jc w:val="both"/>
        <w:rPr>
          <w:rFonts w:asciiTheme="majorBidi" w:hAnsiTheme="majorBidi" w:cstheme="majorBidi"/>
          <w:color w:val="000000" w:themeColor="text1"/>
          <w:sz w:val="28"/>
          <w:szCs w:val="28"/>
        </w:rPr>
      </w:pPr>
      <w:r w:rsidRPr="005E6B7C">
        <w:rPr>
          <w:rFonts w:asciiTheme="majorBidi" w:hAnsiTheme="majorBidi" w:cstheme="majorBidi"/>
          <w:color w:val="000000" w:themeColor="text1"/>
          <w:sz w:val="28"/>
          <w:szCs w:val="28"/>
        </w:rPr>
        <w:t>Later, Zaidy needs to know when the fast is over, but there is only one small window high up on the wall of the cell, and there is no way to tell the time. Zaidy approaches The Chief again and explains his dilemma: he needs to know when it is completely dark in order to break his fast. The Chief gives orders, and a human pyramid is formed—one criminal on the shoulders of another, until they reach the window. The inmates repeat this pyramid every couple of minutes, reporting on what they see, until Zaidy confirms that the fast is over.</w:t>
      </w:r>
    </w:p>
    <w:p w14:paraId="0B2912AC" w14:textId="77777777" w:rsidR="005E6B7C" w:rsidRPr="005E6B7C" w:rsidRDefault="005E6B7C" w:rsidP="00CA25FB">
      <w:pPr>
        <w:pStyle w:val="NoSpacing"/>
        <w:ind w:firstLine="720"/>
        <w:jc w:val="both"/>
        <w:rPr>
          <w:rFonts w:asciiTheme="majorBidi" w:hAnsiTheme="majorBidi" w:cstheme="majorBidi"/>
          <w:color w:val="000000" w:themeColor="text1"/>
          <w:sz w:val="28"/>
          <w:szCs w:val="28"/>
        </w:rPr>
      </w:pPr>
      <w:r w:rsidRPr="005E6B7C">
        <w:rPr>
          <w:rFonts w:asciiTheme="majorBidi" w:hAnsiTheme="majorBidi" w:cstheme="majorBidi"/>
          <w:color w:val="000000" w:themeColor="text1"/>
          <w:sz w:val="28"/>
          <w:szCs w:val="28"/>
        </w:rPr>
        <w:t>The voice of the cantor breaks through my reverie and brings me back to my open </w:t>
      </w:r>
      <w:hyperlink r:id="rId12" w:tooltip="Prayers of Rosh Hashanah" w:history="1">
        <w:r w:rsidRPr="005E6B7C">
          <w:rPr>
            <w:rStyle w:val="Hyperlink"/>
            <w:rFonts w:asciiTheme="majorBidi" w:hAnsiTheme="majorBidi" w:cstheme="majorBidi"/>
            <w:i/>
            <w:iCs/>
            <w:color w:val="000000" w:themeColor="text1"/>
            <w:sz w:val="28"/>
            <w:szCs w:val="28"/>
            <w:u w:val="none"/>
          </w:rPr>
          <w:t>machzor</w:t>
        </w:r>
      </w:hyperlink>
      <w:r w:rsidRPr="005E6B7C">
        <w:rPr>
          <w:rFonts w:asciiTheme="majorBidi" w:hAnsiTheme="majorBidi" w:cstheme="majorBidi"/>
          <w:color w:val="000000" w:themeColor="text1"/>
          <w:sz w:val="28"/>
          <w:szCs w:val="28"/>
        </w:rPr>
        <w:t>. As I resume my prayer, I once more think of Zaidy and my great-grandfather. I feel them smiling down on me.</w:t>
      </w:r>
    </w:p>
    <w:p w14:paraId="343468D0" w14:textId="77777777" w:rsidR="005E6B7C" w:rsidRPr="00CA25FB" w:rsidRDefault="005E6B7C" w:rsidP="00CA25FB">
      <w:pPr>
        <w:pStyle w:val="NoSpacing"/>
        <w:ind w:firstLine="720"/>
        <w:jc w:val="both"/>
        <w:rPr>
          <w:rFonts w:asciiTheme="majorBidi" w:hAnsiTheme="majorBidi" w:cstheme="majorBidi"/>
          <w:color w:val="000000" w:themeColor="text1"/>
          <w:sz w:val="28"/>
          <w:szCs w:val="28"/>
        </w:rPr>
      </w:pPr>
      <w:r w:rsidRPr="00CA25FB">
        <w:rPr>
          <w:rFonts w:asciiTheme="majorBidi" w:hAnsiTheme="majorBidi" w:cstheme="majorBidi"/>
          <w:color w:val="000000" w:themeColor="text1"/>
          <w:sz w:val="28"/>
          <w:szCs w:val="28"/>
        </w:rPr>
        <w:t>Zaidy, Rabbi Moshe Binyamin Kaplan, escaped the Soviet Union with his young family, whom he raised in the United States. He passed away in 2005. The story of his Yom Kippur in prison is just one of many of his heroic acts in order to keep Judaism in Communist Russia.</w:t>
      </w:r>
    </w:p>
    <w:p w14:paraId="437833E7" w14:textId="77777777" w:rsidR="00CA25FB" w:rsidRDefault="00CA25FB" w:rsidP="005E6B7C">
      <w:pPr>
        <w:pStyle w:val="NoSpacing"/>
        <w:jc w:val="both"/>
        <w:rPr>
          <w:rFonts w:asciiTheme="majorBidi" w:hAnsiTheme="majorBidi" w:cstheme="majorBidi"/>
          <w:i/>
          <w:iCs/>
          <w:color w:val="000000" w:themeColor="text1"/>
          <w:sz w:val="28"/>
          <w:szCs w:val="28"/>
        </w:rPr>
      </w:pPr>
    </w:p>
    <w:p w14:paraId="59A5C250" w14:textId="3D38B4AD" w:rsidR="005E6B7C" w:rsidRPr="005E6B7C" w:rsidRDefault="005E6B7C" w:rsidP="005E6B7C">
      <w:pPr>
        <w:pStyle w:val="NoSpacing"/>
        <w:jc w:val="both"/>
        <w:rPr>
          <w:rFonts w:asciiTheme="majorBidi" w:hAnsiTheme="majorBidi" w:cstheme="majorBidi"/>
          <w:i/>
          <w:iCs/>
          <w:color w:val="000000" w:themeColor="text1"/>
          <w:sz w:val="28"/>
          <w:szCs w:val="28"/>
        </w:rPr>
      </w:pPr>
      <w:r w:rsidRPr="005E6B7C">
        <w:rPr>
          <w:rFonts w:asciiTheme="majorBidi" w:hAnsiTheme="majorBidi" w:cstheme="majorBidi"/>
          <w:i/>
          <w:iCs/>
          <w:color w:val="000000" w:themeColor="text1"/>
          <w:sz w:val="28"/>
          <w:szCs w:val="28"/>
        </w:rPr>
        <w:t xml:space="preserve">Reprinted from the Yom Kippur website of </w:t>
      </w:r>
      <w:proofErr w:type="spellStart"/>
      <w:r w:rsidRPr="005E6B7C">
        <w:rPr>
          <w:rFonts w:asciiTheme="majorBidi" w:hAnsiTheme="majorBidi" w:cstheme="majorBidi"/>
          <w:i/>
          <w:iCs/>
          <w:color w:val="000000" w:themeColor="text1"/>
          <w:sz w:val="28"/>
          <w:szCs w:val="28"/>
        </w:rPr>
        <w:t>ChabadOrg</w:t>
      </w:r>
      <w:proofErr w:type="spellEnd"/>
      <w:r w:rsidRPr="005E6B7C">
        <w:rPr>
          <w:rFonts w:asciiTheme="majorBidi" w:hAnsiTheme="majorBidi" w:cstheme="majorBidi"/>
          <w:i/>
          <w:iCs/>
          <w:color w:val="000000" w:themeColor="text1"/>
          <w:sz w:val="28"/>
          <w:szCs w:val="28"/>
        </w:rPr>
        <w:t>.</w:t>
      </w:r>
    </w:p>
    <w:p w14:paraId="57B40A26" w14:textId="77777777" w:rsidR="005E6B7C" w:rsidRPr="005E6B7C" w:rsidRDefault="005E6B7C" w:rsidP="005E6B7C">
      <w:pPr>
        <w:pStyle w:val="NoSpacing"/>
        <w:jc w:val="both"/>
        <w:rPr>
          <w:rFonts w:asciiTheme="majorBidi" w:hAnsiTheme="majorBidi" w:cstheme="majorBidi"/>
          <w:color w:val="000000" w:themeColor="text1"/>
          <w:sz w:val="28"/>
          <w:szCs w:val="28"/>
        </w:rPr>
      </w:pPr>
    </w:p>
    <w:p w14:paraId="33DEBA3D" w14:textId="77777777" w:rsidR="00A662B0" w:rsidRPr="00A662B0" w:rsidRDefault="00A662B0" w:rsidP="00A662B0">
      <w:pPr>
        <w:pStyle w:val="NoSpacing"/>
        <w:jc w:val="center"/>
        <w:rPr>
          <w:rFonts w:asciiTheme="majorBidi" w:hAnsiTheme="majorBidi" w:cstheme="majorBidi"/>
          <w:b/>
          <w:bCs/>
          <w:color w:val="000000" w:themeColor="text1"/>
          <w:sz w:val="72"/>
          <w:szCs w:val="72"/>
        </w:rPr>
      </w:pPr>
      <w:r w:rsidRPr="00A662B0">
        <w:rPr>
          <w:rFonts w:asciiTheme="majorBidi" w:hAnsiTheme="majorBidi" w:cstheme="majorBidi"/>
          <w:b/>
          <w:bCs/>
          <w:color w:val="000000" w:themeColor="text1"/>
          <w:sz w:val="72"/>
          <w:szCs w:val="72"/>
        </w:rPr>
        <w:t>Teaching the Alef Beis</w:t>
      </w:r>
    </w:p>
    <w:p w14:paraId="029B801E" w14:textId="77777777" w:rsidR="00A662B0" w:rsidRPr="00A662B0" w:rsidRDefault="00A662B0" w:rsidP="00A662B0">
      <w:pPr>
        <w:pStyle w:val="NoSpacing"/>
        <w:jc w:val="center"/>
        <w:rPr>
          <w:rFonts w:asciiTheme="majorBidi" w:hAnsiTheme="majorBidi" w:cstheme="majorBidi"/>
          <w:b/>
          <w:bCs/>
          <w:color w:val="000000" w:themeColor="text1"/>
          <w:sz w:val="36"/>
          <w:szCs w:val="36"/>
        </w:rPr>
      </w:pPr>
      <w:r w:rsidRPr="00A662B0">
        <w:rPr>
          <w:rFonts w:asciiTheme="majorBidi" w:hAnsiTheme="majorBidi" w:cstheme="majorBidi"/>
          <w:b/>
          <w:bCs/>
          <w:color w:val="000000" w:themeColor="text1"/>
          <w:sz w:val="36"/>
          <w:szCs w:val="36"/>
        </w:rPr>
        <w:t>By Rabbi Moshe Hirch</w:t>
      </w:r>
    </w:p>
    <w:p w14:paraId="228EBD17" w14:textId="77777777" w:rsidR="00A662B0" w:rsidRPr="00A662B0" w:rsidRDefault="00A662B0" w:rsidP="00A662B0">
      <w:pPr>
        <w:pStyle w:val="NoSpacing"/>
        <w:jc w:val="both"/>
        <w:rPr>
          <w:rFonts w:asciiTheme="majorBidi" w:hAnsiTheme="majorBidi" w:cstheme="majorBidi"/>
          <w:color w:val="000000" w:themeColor="text1"/>
          <w:sz w:val="28"/>
          <w:szCs w:val="28"/>
        </w:rPr>
      </w:pPr>
    </w:p>
    <w:p w14:paraId="6084B79D" w14:textId="77777777" w:rsidR="00A662B0" w:rsidRPr="00A662B0" w:rsidRDefault="00A662B0" w:rsidP="00A662B0">
      <w:pPr>
        <w:pStyle w:val="NoSpacing"/>
        <w:ind w:firstLine="720"/>
        <w:jc w:val="both"/>
        <w:rPr>
          <w:rFonts w:asciiTheme="majorBidi" w:hAnsiTheme="majorBidi" w:cstheme="majorBidi"/>
          <w:color w:val="000000" w:themeColor="text1"/>
          <w:sz w:val="28"/>
          <w:szCs w:val="28"/>
        </w:rPr>
      </w:pPr>
      <w:r w:rsidRPr="00A662B0">
        <w:rPr>
          <w:rFonts w:asciiTheme="majorBidi" w:hAnsiTheme="majorBidi" w:cstheme="majorBidi"/>
          <w:color w:val="000000" w:themeColor="text1"/>
          <w:sz w:val="28"/>
          <w:szCs w:val="28"/>
        </w:rPr>
        <w:t>After Rabbi Shmuel Dishon</w:t>
      </w:r>
      <w:r w:rsidRPr="00A662B0">
        <w:rPr>
          <w:rFonts w:asciiTheme="majorBidi" w:hAnsiTheme="majorBidi" w:cstheme="majorBidi"/>
          <w:b/>
          <w:bCs/>
          <w:color w:val="000000" w:themeColor="text1"/>
          <w:sz w:val="28"/>
          <w:szCs w:val="28"/>
        </w:rPr>
        <w:t xml:space="preserve"> </w:t>
      </w:r>
      <w:r w:rsidRPr="00A662B0">
        <w:rPr>
          <w:rFonts w:asciiTheme="majorBidi" w:hAnsiTheme="majorBidi" w:cstheme="majorBidi"/>
          <w:color w:val="000000" w:themeColor="text1"/>
          <w:sz w:val="28"/>
          <w:szCs w:val="28"/>
        </w:rPr>
        <w:t xml:space="preserve">returned to America from a visit to Russia, he related a remarkable incident that had been told to him by the </w:t>
      </w:r>
      <w:proofErr w:type="spellStart"/>
      <w:r w:rsidRPr="00A662B0">
        <w:rPr>
          <w:rFonts w:asciiTheme="majorBidi" w:hAnsiTheme="majorBidi" w:cstheme="majorBidi"/>
          <w:color w:val="000000" w:themeColor="text1"/>
          <w:sz w:val="28"/>
          <w:szCs w:val="28"/>
        </w:rPr>
        <w:t>rav</w:t>
      </w:r>
      <w:proofErr w:type="spellEnd"/>
      <w:r w:rsidRPr="00A662B0">
        <w:rPr>
          <w:rFonts w:asciiTheme="majorBidi" w:hAnsiTheme="majorBidi" w:cstheme="majorBidi"/>
          <w:color w:val="000000" w:themeColor="text1"/>
          <w:sz w:val="28"/>
          <w:szCs w:val="28"/>
        </w:rPr>
        <w:t xml:space="preserve"> who had personally experienced it.</w:t>
      </w:r>
    </w:p>
    <w:p w14:paraId="5E84FCC4" w14:textId="77777777" w:rsidR="00A662B0" w:rsidRPr="00A662B0" w:rsidRDefault="00A662B0" w:rsidP="00A662B0">
      <w:pPr>
        <w:pStyle w:val="NoSpacing"/>
        <w:ind w:firstLine="720"/>
        <w:jc w:val="both"/>
        <w:rPr>
          <w:rFonts w:asciiTheme="majorBidi" w:hAnsiTheme="majorBidi" w:cstheme="majorBidi"/>
          <w:color w:val="000000" w:themeColor="text1"/>
          <w:sz w:val="28"/>
          <w:szCs w:val="28"/>
        </w:rPr>
      </w:pPr>
      <w:r w:rsidRPr="00A662B0">
        <w:rPr>
          <w:rFonts w:asciiTheme="majorBidi" w:hAnsiTheme="majorBidi" w:cstheme="majorBidi"/>
          <w:color w:val="000000" w:themeColor="text1"/>
          <w:sz w:val="28"/>
          <w:szCs w:val="28"/>
        </w:rPr>
        <w:t xml:space="preserve">For decades under Communism, the Soviets waged war against Yiddishkeit. Millions of Jews were cut off from Torah, </w:t>
      </w:r>
      <w:proofErr w:type="spellStart"/>
      <w:r w:rsidRPr="00A662B0">
        <w:rPr>
          <w:rFonts w:asciiTheme="majorBidi" w:hAnsiTheme="majorBidi" w:cstheme="majorBidi"/>
          <w:color w:val="000000" w:themeColor="text1"/>
          <w:sz w:val="28"/>
          <w:szCs w:val="28"/>
        </w:rPr>
        <w:t>mitzvos</w:t>
      </w:r>
      <w:proofErr w:type="spellEnd"/>
      <w:r w:rsidRPr="00A662B0">
        <w:rPr>
          <w:rFonts w:asciiTheme="majorBidi" w:hAnsiTheme="majorBidi" w:cstheme="majorBidi"/>
          <w:color w:val="000000" w:themeColor="text1"/>
          <w:sz w:val="28"/>
          <w:szCs w:val="28"/>
        </w:rPr>
        <w:t>, and even the most basic elements of Jewish life. Entire generations grew up without a siddur, without a Chumash, and without any meaningful connection to their heritage.</w:t>
      </w:r>
    </w:p>
    <w:p w14:paraId="2EE1D946" w14:textId="77777777" w:rsidR="00A662B0" w:rsidRPr="00A662B0" w:rsidRDefault="00A662B0" w:rsidP="00A662B0">
      <w:pPr>
        <w:pStyle w:val="NoSpacing"/>
        <w:ind w:firstLine="720"/>
        <w:jc w:val="both"/>
        <w:rPr>
          <w:rFonts w:asciiTheme="majorBidi" w:hAnsiTheme="majorBidi" w:cstheme="majorBidi"/>
          <w:color w:val="000000" w:themeColor="text1"/>
          <w:sz w:val="28"/>
          <w:szCs w:val="28"/>
        </w:rPr>
      </w:pPr>
      <w:r w:rsidRPr="00A662B0">
        <w:rPr>
          <w:rFonts w:asciiTheme="majorBidi" w:hAnsiTheme="majorBidi" w:cstheme="majorBidi"/>
          <w:color w:val="000000" w:themeColor="text1"/>
          <w:sz w:val="28"/>
          <w:szCs w:val="28"/>
        </w:rPr>
        <w:t xml:space="preserve">Yet in recent years, after the fall of Communism, a powerful awakening had begun. </w:t>
      </w:r>
      <w:proofErr w:type="spellStart"/>
      <w:r w:rsidRPr="00A662B0">
        <w:rPr>
          <w:rFonts w:asciiTheme="majorBidi" w:hAnsiTheme="majorBidi" w:cstheme="majorBidi"/>
          <w:color w:val="000000" w:themeColor="text1"/>
          <w:sz w:val="28"/>
          <w:szCs w:val="28"/>
        </w:rPr>
        <w:t>Sefarim</w:t>
      </w:r>
      <w:proofErr w:type="spellEnd"/>
      <w:r w:rsidRPr="00A662B0">
        <w:rPr>
          <w:rFonts w:asciiTheme="majorBidi" w:hAnsiTheme="majorBidi" w:cstheme="majorBidi"/>
          <w:color w:val="000000" w:themeColor="text1"/>
          <w:sz w:val="28"/>
          <w:szCs w:val="28"/>
        </w:rPr>
        <w:t xml:space="preserve"> could finally be brought in. </w:t>
      </w:r>
      <w:proofErr w:type="spellStart"/>
      <w:r w:rsidRPr="00A662B0">
        <w:rPr>
          <w:rFonts w:asciiTheme="majorBidi" w:hAnsiTheme="majorBidi" w:cstheme="majorBidi"/>
          <w:color w:val="000000" w:themeColor="text1"/>
          <w:sz w:val="28"/>
          <w:szCs w:val="28"/>
        </w:rPr>
        <w:t>Yeshivos</w:t>
      </w:r>
      <w:proofErr w:type="spellEnd"/>
      <w:r w:rsidRPr="00A662B0">
        <w:rPr>
          <w:rFonts w:asciiTheme="majorBidi" w:hAnsiTheme="majorBidi" w:cstheme="majorBidi"/>
          <w:color w:val="000000" w:themeColor="text1"/>
          <w:sz w:val="28"/>
          <w:szCs w:val="28"/>
        </w:rPr>
        <w:t xml:space="preserve"> were opening. Jewish organizations were reaching out to reconnect Russian Jews with the faith that had been lost.</w:t>
      </w:r>
    </w:p>
    <w:p w14:paraId="295925C0" w14:textId="77777777" w:rsidR="00A662B0" w:rsidRDefault="00A662B0" w:rsidP="00A662B0">
      <w:pPr>
        <w:pStyle w:val="NoSpacing"/>
        <w:jc w:val="both"/>
        <w:rPr>
          <w:rFonts w:asciiTheme="majorBidi" w:hAnsiTheme="majorBidi" w:cstheme="majorBidi"/>
          <w:color w:val="000000" w:themeColor="text1"/>
          <w:sz w:val="28"/>
          <w:szCs w:val="28"/>
        </w:rPr>
      </w:pPr>
      <w:r w:rsidRPr="00A662B0">
        <w:rPr>
          <w:rFonts w:asciiTheme="majorBidi" w:hAnsiTheme="majorBidi" w:cstheme="majorBidi"/>
          <w:color w:val="000000" w:themeColor="text1"/>
          <w:sz w:val="28"/>
          <w:szCs w:val="28"/>
        </w:rPr>
        <w:lastRenderedPageBreak/>
        <w:t xml:space="preserve">During one such visit, a certain </w:t>
      </w:r>
      <w:proofErr w:type="spellStart"/>
      <w:r w:rsidRPr="00A662B0">
        <w:rPr>
          <w:rFonts w:asciiTheme="majorBidi" w:hAnsiTheme="majorBidi" w:cstheme="majorBidi"/>
          <w:color w:val="000000" w:themeColor="text1"/>
          <w:sz w:val="28"/>
          <w:szCs w:val="28"/>
        </w:rPr>
        <w:t>rav</w:t>
      </w:r>
      <w:proofErr w:type="spellEnd"/>
      <w:r w:rsidRPr="00A662B0">
        <w:rPr>
          <w:rFonts w:asciiTheme="majorBidi" w:hAnsiTheme="majorBidi" w:cstheme="majorBidi"/>
          <w:color w:val="000000" w:themeColor="text1"/>
          <w:sz w:val="28"/>
          <w:szCs w:val="28"/>
        </w:rPr>
        <w:t xml:space="preserve"> announced that Yom Kippur services would be held in the large synagogue of Lemberg. Any Jew who wished to participate was invited to attend.</w:t>
      </w:r>
    </w:p>
    <w:p w14:paraId="5534168C" w14:textId="77777777" w:rsidR="00A662B0" w:rsidRDefault="00A662B0" w:rsidP="00A662B0">
      <w:pPr>
        <w:pStyle w:val="NoSpacing"/>
        <w:jc w:val="both"/>
        <w:rPr>
          <w:rFonts w:asciiTheme="majorBidi" w:hAnsiTheme="majorBidi" w:cstheme="majorBidi"/>
          <w:color w:val="000000" w:themeColor="text1"/>
          <w:sz w:val="28"/>
          <w:szCs w:val="28"/>
        </w:rPr>
      </w:pPr>
    </w:p>
    <w:p w14:paraId="424EB4B4" w14:textId="0704A91A" w:rsidR="00A662B0" w:rsidRDefault="00A662B0" w:rsidP="00A662B0">
      <w:pPr>
        <w:pStyle w:val="NoSpacing"/>
        <w:jc w:val="center"/>
        <w:rPr>
          <w:rFonts w:asciiTheme="majorBidi" w:hAnsiTheme="majorBidi" w:cstheme="majorBidi"/>
          <w:color w:val="000000" w:themeColor="text1"/>
          <w:sz w:val="28"/>
          <w:szCs w:val="28"/>
        </w:rPr>
      </w:pPr>
      <w:r w:rsidRPr="00A662B0">
        <w:rPr>
          <w:rFonts w:asciiTheme="majorBidi" w:hAnsiTheme="majorBidi" w:cstheme="majorBidi"/>
          <w:noProof/>
          <w:color w:val="000000" w:themeColor="text1"/>
          <w:sz w:val="28"/>
          <w:szCs w:val="28"/>
        </w:rPr>
        <w:drawing>
          <wp:inline distT="0" distB="0" distL="0" distR="0" wp14:anchorId="58D80C28" wp14:editId="41B34E4B">
            <wp:extent cx="5151120" cy="2783176"/>
            <wp:effectExtent l="0" t="0" r="0" b="0"/>
            <wp:docPr id="16747071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65802" cy="2791109"/>
                    </a:xfrm>
                    <a:prstGeom prst="rect">
                      <a:avLst/>
                    </a:prstGeom>
                    <a:noFill/>
                    <a:ln>
                      <a:noFill/>
                    </a:ln>
                  </pic:spPr>
                </pic:pic>
              </a:graphicData>
            </a:graphic>
          </wp:inline>
        </w:drawing>
      </w:r>
    </w:p>
    <w:p w14:paraId="5AD629DA" w14:textId="77777777" w:rsidR="00A662B0" w:rsidRDefault="00A662B0" w:rsidP="00A662B0">
      <w:pPr>
        <w:pStyle w:val="NoSpacing"/>
        <w:jc w:val="both"/>
        <w:rPr>
          <w:rFonts w:asciiTheme="majorBidi" w:hAnsiTheme="majorBidi" w:cstheme="majorBidi"/>
          <w:color w:val="000000" w:themeColor="text1"/>
          <w:sz w:val="28"/>
          <w:szCs w:val="28"/>
        </w:rPr>
      </w:pPr>
    </w:p>
    <w:p w14:paraId="5C0A0FFD" w14:textId="77777777" w:rsidR="00A662B0" w:rsidRPr="00A662B0" w:rsidRDefault="00A662B0" w:rsidP="00A662B0">
      <w:pPr>
        <w:pStyle w:val="NoSpacing"/>
        <w:ind w:firstLine="720"/>
        <w:jc w:val="both"/>
        <w:rPr>
          <w:rFonts w:asciiTheme="majorBidi" w:hAnsiTheme="majorBidi" w:cstheme="majorBidi"/>
          <w:color w:val="000000" w:themeColor="text1"/>
          <w:sz w:val="28"/>
          <w:szCs w:val="28"/>
        </w:rPr>
      </w:pPr>
      <w:r w:rsidRPr="00A662B0">
        <w:rPr>
          <w:rFonts w:asciiTheme="majorBidi" w:hAnsiTheme="majorBidi" w:cstheme="majorBidi"/>
          <w:color w:val="000000" w:themeColor="text1"/>
          <w:sz w:val="28"/>
          <w:szCs w:val="28"/>
        </w:rPr>
        <w:t xml:space="preserve">Since so many Jews had been estranged from their heritage, the </w:t>
      </w:r>
      <w:proofErr w:type="spellStart"/>
      <w:r w:rsidRPr="00A662B0">
        <w:rPr>
          <w:rFonts w:asciiTheme="majorBidi" w:hAnsiTheme="majorBidi" w:cstheme="majorBidi"/>
          <w:color w:val="000000" w:themeColor="text1"/>
          <w:sz w:val="28"/>
          <w:szCs w:val="28"/>
        </w:rPr>
        <w:t>rav</w:t>
      </w:r>
      <w:proofErr w:type="spellEnd"/>
      <w:r w:rsidRPr="00A662B0">
        <w:rPr>
          <w:rFonts w:asciiTheme="majorBidi" w:hAnsiTheme="majorBidi" w:cstheme="majorBidi"/>
          <w:color w:val="000000" w:themeColor="text1"/>
          <w:sz w:val="28"/>
          <w:szCs w:val="28"/>
        </w:rPr>
        <w:t xml:space="preserve"> did not anticipate a large crowd. But when Yom Kippur arrived, nearly 2,000 Jews streamed into the synagogue — men, woman and children — some not even knowing how to dress for such an event.</w:t>
      </w:r>
    </w:p>
    <w:p w14:paraId="09144391" w14:textId="77777777" w:rsidR="00A662B0" w:rsidRPr="00A662B0" w:rsidRDefault="00A662B0" w:rsidP="00A662B0">
      <w:pPr>
        <w:pStyle w:val="NoSpacing"/>
        <w:ind w:firstLine="720"/>
        <w:jc w:val="both"/>
        <w:rPr>
          <w:rFonts w:asciiTheme="majorBidi" w:hAnsiTheme="majorBidi" w:cstheme="majorBidi"/>
          <w:color w:val="000000" w:themeColor="text1"/>
          <w:sz w:val="28"/>
          <w:szCs w:val="28"/>
        </w:rPr>
      </w:pPr>
      <w:r w:rsidRPr="00A662B0">
        <w:rPr>
          <w:rFonts w:asciiTheme="majorBidi" w:hAnsiTheme="majorBidi" w:cstheme="majorBidi"/>
          <w:color w:val="000000" w:themeColor="text1"/>
          <w:sz w:val="28"/>
          <w:szCs w:val="28"/>
        </w:rPr>
        <w:t xml:space="preserve">The </w:t>
      </w:r>
      <w:proofErr w:type="spellStart"/>
      <w:r w:rsidRPr="00A662B0">
        <w:rPr>
          <w:rFonts w:asciiTheme="majorBidi" w:hAnsiTheme="majorBidi" w:cstheme="majorBidi"/>
          <w:color w:val="000000" w:themeColor="text1"/>
          <w:sz w:val="28"/>
          <w:szCs w:val="28"/>
        </w:rPr>
        <w:t>rav</w:t>
      </w:r>
      <w:proofErr w:type="spellEnd"/>
      <w:r w:rsidRPr="00A662B0">
        <w:rPr>
          <w:rFonts w:asciiTheme="majorBidi" w:hAnsiTheme="majorBidi" w:cstheme="majorBidi"/>
          <w:color w:val="000000" w:themeColor="text1"/>
          <w:sz w:val="28"/>
          <w:szCs w:val="28"/>
        </w:rPr>
        <w:t xml:space="preserve"> stood before the crowd overcome with emotion. Looking out at the assembled congregation, he realized that many of them knew virtually nothing about Judaism. They had come only because they knew they were Jews and because something deep within them had drawn them there. To let that auspicious moment go without warming their Yiddishkeit was simply not an option.</w:t>
      </w:r>
    </w:p>
    <w:p w14:paraId="6970BF4E" w14:textId="77777777" w:rsidR="00A662B0" w:rsidRDefault="00A662B0" w:rsidP="00A662B0">
      <w:pPr>
        <w:pStyle w:val="NoSpacing"/>
        <w:jc w:val="both"/>
        <w:rPr>
          <w:rFonts w:asciiTheme="majorBidi" w:hAnsiTheme="majorBidi" w:cstheme="majorBidi"/>
          <w:color w:val="000000" w:themeColor="text1"/>
          <w:sz w:val="28"/>
          <w:szCs w:val="28"/>
        </w:rPr>
      </w:pPr>
      <w:r w:rsidRPr="00A662B0">
        <w:rPr>
          <w:rFonts w:asciiTheme="majorBidi" w:hAnsiTheme="majorBidi" w:cstheme="majorBidi"/>
          <w:color w:val="000000" w:themeColor="text1"/>
          <w:sz w:val="28"/>
          <w:szCs w:val="28"/>
        </w:rPr>
        <w:t>He had to share something — something good — to send a flash of inspiration through their veins.</w:t>
      </w:r>
    </w:p>
    <w:p w14:paraId="256804EE" w14:textId="77777777" w:rsidR="00A662B0" w:rsidRPr="00A662B0" w:rsidRDefault="00A662B0" w:rsidP="00A662B0">
      <w:pPr>
        <w:pStyle w:val="NoSpacing"/>
        <w:ind w:firstLine="720"/>
        <w:jc w:val="both"/>
        <w:rPr>
          <w:rFonts w:asciiTheme="majorBidi" w:hAnsiTheme="majorBidi" w:cstheme="majorBidi"/>
          <w:color w:val="000000" w:themeColor="text1"/>
          <w:sz w:val="28"/>
          <w:szCs w:val="28"/>
        </w:rPr>
      </w:pPr>
      <w:r w:rsidRPr="00A662B0">
        <w:rPr>
          <w:rFonts w:asciiTheme="majorBidi" w:hAnsiTheme="majorBidi" w:cstheme="majorBidi"/>
          <w:color w:val="000000" w:themeColor="text1"/>
          <w:sz w:val="28"/>
          <w:szCs w:val="28"/>
        </w:rPr>
        <w:t xml:space="preserve">As Kol Nidrei was about to begin, the </w:t>
      </w:r>
      <w:proofErr w:type="spellStart"/>
      <w:r w:rsidRPr="00A662B0">
        <w:rPr>
          <w:rFonts w:asciiTheme="majorBidi" w:hAnsiTheme="majorBidi" w:cstheme="majorBidi"/>
          <w:color w:val="000000" w:themeColor="text1"/>
          <w:sz w:val="28"/>
          <w:szCs w:val="28"/>
        </w:rPr>
        <w:t>rav</w:t>
      </w:r>
      <w:proofErr w:type="spellEnd"/>
      <w:r w:rsidRPr="00A662B0">
        <w:rPr>
          <w:rFonts w:asciiTheme="majorBidi" w:hAnsiTheme="majorBidi" w:cstheme="majorBidi"/>
          <w:color w:val="000000" w:themeColor="text1"/>
          <w:sz w:val="28"/>
          <w:szCs w:val="28"/>
        </w:rPr>
        <w:t xml:space="preserve"> approached the podium. With deep emotions, he addressed the crowd. “My dear friends,” he said, “I would like to tell you a story about the holy </w:t>
      </w:r>
      <w:r w:rsidRPr="00A662B0">
        <w:rPr>
          <w:rFonts w:asciiTheme="majorBidi" w:hAnsiTheme="majorBidi" w:cstheme="majorBidi"/>
          <w:b/>
          <w:bCs/>
          <w:color w:val="000000" w:themeColor="text1"/>
          <w:sz w:val="28"/>
          <w:szCs w:val="28"/>
        </w:rPr>
        <w:t>Baal Shem Tov</w:t>
      </w:r>
      <w:r w:rsidRPr="00A662B0">
        <w:rPr>
          <w:rFonts w:asciiTheme="majorBidi" w:hAnsiTheme="majorBidi" w:cstheme="majorBidi"/>
          <w:color w:val="000000" w:themeColor="text1"/>
          <w:sz w:val="28"/>
          <w:szCs w:val="28"/>
        </w:rPr>
        <w:t>.</w:t>
      </w:r>
    </w:p>
    <w:p w14:paraId="2291E006" w14:textId="77777777" w:rsidR="00A662B0" w:rsidRPr="00A662B0" w:rsidRDefault="00A662B0" w:rsidP="00A662B0">
      <w:pPr>
        <w:pStyle w:val="NoSpacing"/>
        <w:ind w:firstLine="720"/>
        <w:jc w:val="both"/>
        <w:rPr>
          <w:rFonts w:asciiTheme="majorBidi" w:hAnsiTheme="majorBidi" w:cstheme="majorBidi"/>
          <w:color w:val="000000" w:themeColor="text1"/>
          <w:sz w:val="28"/>
          <w:szCs w:val="28"/>
        </w:rPr>
      </w:pPr>
      <w:r w:rsidRPr="00A662B0">
        <w:rPr>
          <w:rFonts w:asciiTheme="majorBidi" w:hAnsiTheme="majorBidi" w:cstheme="majorBidi"/>
          <w:color w:val="000000" w:themeColor="text1"/>
          <w:sz w:val="28"/>
          <w:szCs w:val="28"/>
        </w:rPr>
        <w:t>There was once a simple Jewish boy who lived far from any center of Jewish life. One Yom Kippur, he watched as people hurried to the shul dressed in white. Curious, he asked where they were going. They explained that Yom Kippur is the day when Hashem forgives His people. Jews gather to pray, repent, and ask for forgiveness.</w:t>
      </w:r>
    </w:p>
    <w:p w14:paraId="514C1D8C" w14:textId="77777777" w:rsidR="00A662B0" w:rsidRPr="00A662B0" w:rsidRDefault="00A662B0" w:rsidP="00A662B0">
      <w:pPr>
        <w:pStyle w:val="NoSpacing"/>
        <w:ind w:firstLine="720"/>
        <w:jc w:val="both"/>
        <w:rPr>
          <w:rFonts w:asciiTheme="majorBidi" w:hAnsiTheme="majorBidi" w:cstheme="majorBidi"/>
          <w:color w:val="000000" w:themeColor="text1"/>
          <w:sz w:val="28"/>
          <w:szCs w:val="28"/>
        </w:rPr>
      </w:pPr>
      <w:r w:rsidRPr="00A662B0">
        <w:rPr>
          <w:rFonts w:asciiTheme="majorBidi" w:hAnsiTheme="majorBidi" w:cstheme="majorBidi"/>
          <w:color w:val="000000" w:themeColor="text1"/>
          <w:sz w:val="28"/>
          <w:szCs w:val="28"/>
        </w:rPr>
        <w:t>The boy was deeply moved. “I want to pray too,” he thought. But there was one problem. He did not know how. The only thing he knew was the alef-</w:t>
      </w:r>
      <w:proofErr w:type="spellStart"/>
      <w:r w:rsidRPr="00A662B0">
        <w:rPr>
          <w:rFonts w:asciiTheme="majorBidi" w:hAnsiTheme="majorBidi" w:cstheme="majorBidi"/>
          <w:color w:val="000000" w:themeColor="text1"/>
          <w:sz w:val="28"/>
          <w:szCs w:val="28"/>
        </w:rPr>
        <w:t>beis</w:t>
      </w:r>
      <w:proofErr w:type="spellEnd"/>
      <w:r w:rsidRPr="00A662B0">
        <w:rPr>
          <w:rFonts w:asciiTheme="majorBidi" w:hAnsiTheme="majorBidi" w:cstheme="majorBidi"/>
          <w:color w:val="000000" w:themeColor="text1"/>
          <w:sz w:val="28"/>
          <w:szCs w:val="28"/>
        </w:rPr>
        <w:t>.</w:t>
      </w:r>
    </w:p>
    <w:p w14:paraId="701655C1" w14:textId="77777777" w:rsidR="00A662B0" w:rsidRPr="00A662B0" w:rsidRDefault="00A662B0" w:rsidP="00A662B0">
      <w:pPr>
        <w:pStyle w:val="NoSpacing"/>
        <w:ind w:firstLine="720"/>
        <w:jc w:val="both"/>
        <w:rPr>
          <w:rFonts w:asciiTheme="majorBidi" w:hAnsiTheme="majorBidi" w:cstheme="majorBidi"/>
          <w:color w:val="000000" w:themeColor="text1"/>
          <w:sz w:val="28"/>
          <w:szCs w:val="28"/>
        </w:rPr>
      </w:pPr>
      <w:r w:rsidRPr="00A662B0">
        <w:rPr>
          <w:rFonts w:asciiTheme="majorBidi" w:hAnsiTheme="majorBidi" w:cstheme="majorBidi"/>
          <w:color w:val="000000" w:themeColor="text1"/>
          <w:sz w:val="28"/>
          <w:szCs w:val="28"/>
        </w:rPr>
        <w:lastRenderedPageBreak/>
        <w:t>Lifting his eyes Heavenward, he cried out, “</w:t>
      </w:r>
      <w:proofErr w:type="spellStart"/>
      <w:r w:rsidRPr="00A662B0">
        <w:rPr>
          <w:rFonts w:asciiTheme="majorBidi" w:hAnsiTheme="majorBidi" w:cstheme="majorBidi"/>
          <w:color w:val="000000" w:themeColor="text1"/>
          <w:sz w:val="28"/>
          <w:szCs w:val="28"/>
        </w:rPr>
        <w:t>Ribbono</w:t>
      </w:r>
      <w:proofErr w:type="spellEnd"/>
      <w:r w:rsidRPr="00A662B0">
        <w:rPr>
          <w:rFonts w:asciiTheme="majorBidi" w:hAnsiTheme="majorBidi" w:cstheme="majorBidi"/>
          <w:color w:val="000000" w:themeColor="text1"/>
          <w:sz w:val="28"/>
          <w:szCs w:val="28"/>
        </w:rPr>
        <w:t xml:space="preserve"> </w:t>
      </w:r>
      <w:proofErr w:type="spellStart"/>
      <w:r w:rsidRPr="00A662B0">
        <w:rPr>
          <w:rFonts w:asciiTheme="majorBidi" w:hAnsiTheme="majorBidi" w:cstheme="majorBidi"/>
          <w:color w:val="000000" w:themeColor="text1"/>
          <w:sz w:val="28"/>
          <w:szCs w:val="28"/>
        </w:rPr>
        <w:t>shel</w:t>
      </w:r>
      <w:proofErr w:type="spellEnd"/>
      <w:r w:rsidRPr="00A662B0">
        <w:rPr>
          <w:rFonts w:asciiTheme="majorBidi" w:hAnsiTheme="majorBidi" w:cstheme="majorBidi"/>
          <w:color w:val="000000" w:themeColor="text1"/>
          <w:sz w:val="28"/>
          <w:szCs w:val="28"/>
        </w:rPr>
        <w:t xml:space="preserve"> Olam, I do not know how to pray. All I know are the letters of the alef-</w:t>
      </w:r>
      <w:proofErr w:type="spellStart"/>
      <w:r w:rsidRPr="00A662B0">
        <w:rPr>
          <w:rFonts w:asciiTheme="majorBidi" w:hAnsiTheme="majorBidi" w:cstheme="majorBidi"/>
          <w:color w:val="000000" w:themeColor="text1"/>
          <w:sz w:val="28"/>
          <w:szCs w:val="28"/>
        </w:rPr>
        <w:t>beis</w:t>
      </w:r>
      <w:proofErr w:type="spellEnd"/>
      <w:r w:rsidRPr="00A662B0">
        <w:rPr>
          <w:rFonts w:asciiTheme="majorBidi" w:hAnsiTheme="majorBidi" w:cstheme="majorBidi"/>
          <w:color w:val="000000" w:themeColor="text1"/>
          <w:sz w:val="28"/>
          <w:szCs w:val="28"/>
        </w:rPr>
        <w:t>. I will say the letters, and You Hashem, please arrange them into the prayer I wish I knew how to say.”</w:t>
      </w:r>
    </w:p>
    <w:p w14:paraId="23E4BB69" w14:textId="77777777" w:rsidR="00A662B0" w:rsidRPr="00A662B0" w:rsidRDefault="00A662B0" w:rsidP="00A662B0">
      <w:pPr>
        <w:pStyle w:val="NoSpacing"/>
        <w:ind w:firstLine="720"/>
        <w:jc w:val="both"/>
        <w:rPr>
          <w:rFonts w:asciiTheme="majorBidi" w:hAnsiTheme="majorBidi" w:cstheme="majorBidi"/>
          <w:color w:val="000000" w:themeColor="text1"/>
          <w:sz w:val="28"/>
          <w:szCs w:val="28"/>
        </w:rPr>
      </w:pPr>
      <w:r w:rsidRPr="00A662B0">
        <w:rPr>
          <w:rFonts w:asciiTheme="majorBidi" w:hAnsiTheme="majorBidi" w:cstheme="majorBidi"/>
          <w:color w:val="000000" w:themeColor="text1"/>
          <w:sz w:val="28"/>
          <w:szCs w:val="28"/>
        </w:rPr>
        <w:t>The Baal Shem Tov taught that the sincerity of that child’s words pierced the Heavens and opened gates that even great tzaddikim could not open.</w:t>
      </w:r>
    </w:p>
    <w:p w14:paraId="18F66D02" w14:textId="77777777" w:rsidR="00A662B0" w:rsidRPr="00A662B0" w:rsidRDefault="00A662B0" w:rsidP="00A662B0">
      <w:pPr>
        <w:pStyle w:val="NoSpacing"/>
        <w:ind w:firstLine="720"/>
        <w:jc w:val="both"/>
        <w:rPr>
          <w:rFonts w:asciiTheme="majorBidi" w:hAnsiTheme="majorBidi" w:cstheme="majorBidi"/>
          <w:color w:val="000000" w:themeColor="text1"/>
          <w:sz w:val="28"/>
          <w:szCs w:val="28"/>
        </w:rPr>
      </w:pPr>
      <w:r w:rsidRPr="00A662B0">
        <w:rPr>
          <w:rFonts w:asciiTheme="majorBidi" w:hAnsiTheme="majorBidi" w:cstheme="majorBidi"/>
          <w:color w:val="000000" w:themeColor="text1"/>
          <w:sz w:val="28"/>
          <w:szCs w:val="28"/>
        </w:rPr>
        <w:t xml:space="preserve">The </w:t>
      </w:r>
      <w:proofErr w:type="spellStart"/>
      <w:r w:rsidRPr="00A662B0">
        <w:rPr>
          <w:rFonts w:asciiTheme="majorBidi" w:hAnsiTheme="majorBidi" w:cstheme="majorBidi"/>
          <w:color w:val="000000" w:themeColor="text1"/>
          <w:sz w:val="28"/>
          <w:szCs w:val="28"/>
        </w:rPr>
        <w:t>rav</w:t>
      </w:r>
      <w:proofErr w:type="spellEnd"/>
      <w:r w:rsidRPr="00A662B0">
        <w:rPr>
          <w:rFonts w:asciiTheme="majorBidi" w:hAnsiTheme="majorBidi" w:cstheme="majorBidi"/>
          <w:color w:val="000000" w:themeColor="text1"/>
          <w:sz w:val="28"/>
          <w:szCs w:val="28"/>
        </w:rPr>
        <w:t xml:space="preserve"> finished the story and turned back to the crowd. “My dear fellow Jews,” he said, “a child armed with nothing but the alef-</w:t>
      </w:r>
      <w:proofErr w:type="spellStart"/>
      <w:r w:rsidRPr="00A662B0">
        <w:rPr>
          <w:rFonts w:asciiTheme="majorBidi" w:hAnsiTheme="majorBidi" w:cstheme="majorBidi"/>
          <w:color w:val="000000" w:themeColor="text1"/>
          <w:sz w:val="28"/>
          <w:szCs w:val="28"/>
        </w:rPr>
        <w:t>beis</w:t>
      </w:r>
      <w:proofErr w:type="spellEnd"/>
      <w:r w:rsidRPr="00A662B0">
        <w:rPr>
          <w:rFonts w:asciiTheme="majorBidi" w:hAnsiTheme="majorBidi" w:cstheme="majorBidi"/>
          <w:color w:val="000000" w:themeColor="text1"/>
          <w:sz w:val="28"/>
          <w:szCs w:val="28"/>
        </w:rPr>
        <w:t xml:space="preserve"> could reach the Heavens. This is possible for us.”</w:t>
      </w:r>
    </w:p>
    <w:p w14:paraId="40C0B29A" w14:textId="77777777" w:rsidR="00A662B0" w:rsidRPr="00A662B0" w:rsidRDefault="00A662B0" w:rsidP="00A662B0">
      <w:pPr>
        <w:pStyle w:val="NoSpacing"/>
        <w:ind w:firstLine="720"/>
        <w:jc w:val="both"/>
        <w:rPr>
          <w:rFonts w:asciiTheme="majorBidi" w:hAnsiTheme="majorBidi" w:cstheme="majorBidi"/>
          <w:color w:val="000000" w:themeColor="text1"/>
          <w:sz w:val="28"/>
          <w:szCs w:val="28"/>
        </w:rPr>
      </w:pPr>
      <w:r w:rsidRPr="00A662B0">
        <w:rPr>
          <w:rFonts w:asciiTheme="majorBidi" w:hAnsiTheme="majorBidi" w:cstheme="majorBidi"/>
          <w:color w:val="000000" w:themeColor="text1"/>
          <w:sz w:val="28"/>
          <w:szCs w:val="28"/>
        </w:rPr>
        <w:t>Suddenly, voices from within the audience began to murmur: “But we don’t even know the alef-</w:t>
      </w:r>
      <w:proofErr w:type="spellStart"/>
      <w:r w:rsidRPr="00A662B0">
        <w:rPr>
          <w:rFonts w:asciiTheme="majorBidi" w:hAnsiTheme="majorBidi" w:cstheme="majorBidi"/>
          <w:color w:val="000000" w:themeColor="text1"/>
          <w:sz w:val="28"/>
          <w:szCs w:val="28"/>
        </w:rPr>
        <w:t>beis</w:t>
      </w:r>
      <w:proofErr w:type="spellEnd"/>
      <w:r w:rsidRPr="00A662B0">
        <w:rPr>
          <w:rFonts w:asciiTheme="majorBidi" w:hAnsiTheme="majorBidi" w:cstheme="majorBidi"/>
          <w:color w:val="000000" w:themeColor="text1"/>
          <w:sz w:val="28"/>
          <w:szCs w:val="28"/>
        </w:rPr>
        <w:t>.”</w:t>
      </w:r>
    </w:p>
    <w:p w14:paraId="3B90A5B9" w14:textId="77777777" w:rsidR="00A662B0" w:rsidRPr="00A662B0" w:rsidRDefault="00A662B0" w:rsidP="00A662B0">
      <w:pPr>
        <w:pStyle w:val="NoSpacing"/>
        <w:ind w:firstLine="720"/>
        <w:jc w:val="both"/>
        <w:rPr>
          <w:rFonts w:asciiTheme="majorBidi" w:hAnsiTheme="majorBidi" w:cstheme="majorBidi"/>
          <w:color w:val="000000" w:themeColor="text1"/>
          <w:sz w:val="28"/>
          <w:szCs w:val="28"/>
        </w:rPr>
      </w:pPr>
      <w:r w:rsidRPr="00A662B0">
        <w:rPr>
          <w:rFonts w:asciiTheme="majorBidi" w:hAnsiTheme="majorBidi" w:cstheme="majorBidi"/>
          <w:color w:val="000000" w:themeColor="text1"/>
          <w:sz w:val="28"/>
          <w:szCs w:val="28"/>
        </w:rPr>
        <w:t xml:space="preserve">The </w:t>
      </w:r>
      <w:proofErr w:type="spellStart"/>
      <w:r w:rsidRPr="00A662B0">
        <w:rPr>
          <w:rFonts w:asciiTheme="majorBidi" w:hAnsiTheme="majorBidi" w:cstheme="majorBidi"/>
          <w:color w:val="000000" w:themeColor="text1"/>
          <w:sz w:val="28"/>
          <w:szCs w:val="28"/>
        </w:rPr>
        <w:t>rav</w:t>
      </w:r>
      <w:proofErr w:type="spellEnd"/>
      <w:r w:rsidRPr="00A662B0">
        <w:rPr>
          <w:rFonts w:asciiTheme="majorBidi" w:hAnsiTheme="majorBidi" w:cstheme="majorBidi"/>
          <w:color w:val="000000" w:themeColor="text1"/>
          <w:sz w:val="28"/>
          <w:szCs w:val="28"/>
        </w:rPr>
        <w:t xml:space="preserve"> got word of their plea. Then, with tears in his eyes, he replied, “If that’s the case, I will say the alef-</w:t>
      </w:r>
      <w:proofErr w:type="spellStart"/>
      <w:r w:rsidRPr="00A662B0">
        <w:rPr>
          <w:rFonts w:asciiTheme="majorBidi" w:hAnsiTheme="majorBidi" w:cstheme="majorBidi"/>
          <w:color w:val="000000" w:themeColor="text1"/>
          <w:sz w:val="28"/>
          <w:szCs w:val="28"/>
        </w:rPr>
        <w:t>beis</w:t>
      </w:r>
      <w:proofErr w:type="spellEnd"/>
      <w:r w:rsidRPr="00A662B0">
        <w:rPr>
          <w:rFonts w:asciiTheme="majorBidi" w:hAnsiTheme="majorBidi" w:cstheme="majorBidi"/>
          <w:color w:val="000000" w:themeColor="text1"/>
          <w:sz w:val="28"/>
          <w:szCs w:val="28"/>
        </w:rPr>
        <w:t>, and you repeat after me.”</w:t>
      </w:r>
    </w:p>
    <w:p w14:paraId="373273A3" w14:textId="77777777" w:rsidR="00A662B0" w:rsidRPr="00A662B0" w:rsidRDefault="00A662B0" w:rsidP="00A662B0">
      <w:pPr>
        <w:pStyle w:val="NoSpacing"/>
        <w:ind w:firstLine="720"/>
        <w:jc w:val="both"/>
        <w:rPr>
          <w:rFonts w:asciiTheme="majorBidi" w:hAnsiTheme="majorBidi" w:cstheme="majorBidi"/>
          <w:color w:val="000000" w:themeColor="text1"/>
          <w:sz w:val="28"/>
          <w:szCs w:val="28"/>
        </w:rPr>
      </w:pPr>
      <w:r w:rsidRPr="00A662B0">
        <w:rPr>
          <w:rFonts w:asciiTheme="majorBidi" w:hAnsiTheme="majorBidi" w:cstheme="majorBidi"/>
          <w:color w:val="000000" w:themeColor="text1"/>
          <w:sz w:val="28"/>
          <w:szCs w:val="28"/>
        </w:rPr>
        <w:t>The synagogue fell silent. “Alef!”</w:t>
      </w:r>
    </w:p>
    <w:p w14:paraId="258B0E5B" w14:textId="77777777" w:rsidR="00A662B0" w:rsidRPr="00A662B0" w:rsidRDefault="00A662B0" w:rsidP="00A662B0">
      <w:pPr>
        <w:pStyle w:val="NoSpacing"/>
        <w:ind w:firstLine="720"/>
        <w:jc w:val="both"/>
        <w:rPr>
          <w:rFonts w:asciiTheme="majorBidi" w:hAnsiTheme="majorBidi" w:cstheme="majorBidi"/>
          <w:color w:val="000000" w:themeColor="text1"/>
          <w:sz w:val="28"/>
          <w:szCs w:val="28"/>
        </w:rPr>
      </w:pPr>
      <w:r w:rsidRPr="00A662B0">
        <w:rPr>
          <w:rFonts w:asciiTheme="majorBidi" w:hAnsiTheme="majorBidi" w:cstheme="majorBidi"/>
          <w:color w:val="000000" w:themeColor="text1"/>
          <w:sz w:val="28"/>
          <w:szCs w:val="28"/>
        </w:rPr>
        <w:t>Two thousand voices answered, “Alef!”</w:t>
      </w:r>
    </w:p>
    <w:p w14:paraId="62B2803D" w14:textId="77777777" w:rsidR="00A662B0" w:rsidRPr="00A662B0" w:rsidRDefault="00A662B0" w:rsidP="00A662B0">
      <w:pPr>
        <w:pStyle w:val="NoSpacing"/>
        <w:ind w:firstLine="720"/>
        <w:jc w:val="both"/>
        <w:rPr>
          <w:rFonts w:asciiTheme="majorBidi" w:hAnsiTheme="majorBidi" w:cstheme="majorBidi"/>
          <w:color w:val="000000" w:themeColor="text1"/>
          <w:sz w:val="28"/>
          <w:szCs w:val="28"/>
        </w:rPr>
      </w:pPr>
      <w:r w:rsidRPr="00A662B0">
        <w:rPr>
          <w:rFonts w:asciiTheme="majorBidi" w:hAnsiTheme="majorBidi" w:cstheme="majorBidi"/>
          <w:color w:val="000000" w:themeColor="text1"/>
          <w:sz w:val="28"/>
          <w:szCs w:val="28"/>
        </w:rPr>
        <w:t>“Beis!”</w:t>
      </w:r>
    </w:p>
    <w:p w14:paraId="74EE936D" w14:textId="77777777" w:rsidR="00A662B0" w:rsidRPr="00A662B0" w:rsidRDefault="00A662B0" w:rsidP="00A662B0">
      <w:pPr>
        <w:pStyle w:val="NoSpacing"/>
        <w:ind w:firstLine="720"/>
        <w:jc w:val="both"/>
        <w:rPr>
          <w:rFonts w:asciiTheme="majorBidi" w:hAnsiTheme="majorBidi" w:cstheme="majorBidi"/>
          <w:color w:val="000000" w:themeColor="text1"/>
          <w:sz w:val="28"/>
          <w:szCs w:val="28"/>
        </w:rPr>
      </w:pPr>
      <w:r w:rsidRPr="00A662B0">
        <w:rPr>
          <w:rFonts w:asciiTheme="majorBidi" w:hAnsiTheme="majorBidi" w:cstheme="majorBidi"/>
          <w:color w:val="000000" w:themeColor="text1"/>
          <w:sz w:val="28"/>
          <w:szCs w:val="28"/>
        </w:rPr>
        <w:t>“Beis!”</w:t>
      </w:r>
    </w:p>
    <w:p w14:paraId="7F9AB2AE" w14:textId="77777777" w:rsidR="00A662B0" w:rsidRPr="00A662B0" w:rsidRDefault="00A662B0" w:rsidP="00A662B0">
      <w:pPr>
        <w:pStyle w:val="NoSpacing"/>
        <w:ind w:firstLine="720"/>
        <w:jc w:val="both"/>
        <w:rPr>
          <w:rFonts w:asciiTheme="majorBidi" w:hAnsiTheme="majorBidi" w:cstheme="majorBidi"/>
          <w:color w:val="000000" w:themeColor="text1"/>
          <w:sz w:val="28"/>
          <w:szCs w:val="28"/>
        </w:rPr>
      </w:pPr>
      <w:r w:rsidRPr="00A662B0">
        <w:rPr>
          <w:rFonts w:asciiTheme="majorBidi" w:hAnsiTheme="majorBidi" w:cstheme="majorBidi"/>
          <w:color w:val="000000" w:themeColor="text1"/>
          <w:sz w:val="28"/>
          <w:szCs w:val="28"/>
        </w:rPr>
        <w:t>One letter after another echoed through the sanctuary: Gimmel. Daled. Hei. Vav. The letters continued until they reached the final letter.</w:t>
      </w:r>
    </w:p>
    <w:p w14:paraId="6CC5C79A" w14:textId="77777777" w:rsidR="00A662B0" w:rsidRPr="00A662B0" w:rsidRDefault="00A662B0" w:rsidP="00A662B0">
      <w:pPr>
        <w:pStyle w:val="NoSpacing"/>
        <w:ind w:firstLine="720"/>
        <w:jc w:val="both"/>
        <w:rPr>
          <w:rFonts w:asciiTheme="majorBidi" w:hAnsiTheme="majorBidi" w:cstheme="majorBidi"/>
          <w:color w:val="000000" w:themeColor="text1"/>
          <w:sz w:val="28"/>
          <w:szCs w:val="28"/>
        </w:rPr>
      </w:pPr>
      <w:r w:rsidRPr="00A662B0">
        <w:rPr>
          <w:rFonts w:asciiTheme="majorBidi" w:hAnsiTheme="majorBidi" w:cstheme="majorBidi"/>
          <w:color w:val="000000" w:themeColor="text1"/>
          <w:sz w:val="28"/>
          <w:szCs w:val="28"/>
        </w:rPr>
        <w:t>“</w:t>
      </w:r>
      <w:proofErr w:type="spellStart"/>
      <w:r w:rsidRPr="00A662B0">
        <w:rPr>
          <w:rFonts w:asciiTheme="majorBidi" w:hAnsiTheme="majorBidi" w:cstheme="majorBidi"/>
          <w:color w:val="000000" w:themeColor="text1"/>
          <w:sz w:val="28"/>
          <w:szCs w:val="28"/>
        </w:rPr>
        <w:t>Tav</w:t>
      </w:r>
      <w:proofErr w:type="spellEnd"/>
      <w:r w:rsidRPr="00A662B0">
        <w:rPr>
          <w:rFonts w:asciiTheme="majorBidi" w:hAnsiTheme="majorBidi" w:cstheme="majorBidi"/>
          <w:color w:val="000000" w:themeColor="text1"/>
          <w:sz w:val="28"/>
          <w:szCs w:val="28"/>
        </w:rPr>
        <w:t>!”</w:t>
      </w:r>
    </w:p>
    <w:p w14:paraId="7A874BAA" w14:textId="77777777" w:rsidR="00A662B0" w:rsidRPr="00A662B0" w:rsidRDefault="00A662B0" w:rsidP="00A662B0">
      <w:pPr>
        <w:pStyle w:val="NoSpacing"/>
        <w:ind w:firstLine="720"/>
        <w:jc w:val="both"/>
        <w:rPr>
          <w:rFonts w:asciiTheme="majorBidi" w:hAnsiTheme="majorBidi" w:cstheme="majorBidi"/>
          <w:color w:val="000000" w:themeColor="text1"/>
          <w:sz w:val="28"/>
          <w:szCs w:val="28"/>
        </w:rPr>
      </w:pPr>
      <w:r w:rsidRPr="00A662B0">
        <w:rPr>
          <w:rFonts w:asciiTheme="majorBidi" w:hAnsiTheme="majorBidi" w:cstheme="majorBidi"/>
          <w:color w:val="000000" w:themeColor="text1"/>
          <w:sz w:val="28"/>
          <w:szCs w:val="28"/>
        </w:rPr>
        <w:t>And then it happened. The entire congregation burst into tears. Men, women, and children who knew virtually nothing about Judaism wept uncontrollably. They knew no prayers. They knew no Torah. Yet they knew one thing: they were Jews, and they had a Father in Heaven.</w:t>
      </w:r>
    </w:p>
    <w:p w14:paraId="336EA82D" w14:textId="77777777" w:rsidR="00A662B0" w:rsidRPr="00A662B0" w:rsidRDefault="00A662B0" w:rsidP="00A662B0">
      <w:pPr>
        <w:pStyle w:val="NoSpacing"/>
        <w:ind w:firstLine="720"/>
        <w:jc w:val="both"/>
        <w:rPr>
          <w:rFonts w:asciiTheme="majorBidi" w:hAnsiTheme="majorBidi" w:cstheme="majorBidi"/>
          <w:color w:val="000000" w:themeColor="text1"/>
          <w:sz w:val="28"/>
          <w:szCs w:val="28"/>
        </w:rPr>
      </w:pPr>
      <w:r w:rsidRPr="00A662B0">
        <w:rPr>
          <w:rFonts w:asciiTheme="majorBidi" w:hAnsiTheme="majorBidi" w:cstheme="majorBidi"/>
          <w:color w:val="000000" w:themeColor="text1"/>
          <w:sz w:val="28"/>
          <w:szCs w:val="28"/>
        </w:rPr>
        <w:t>The yearning that had been buried beneath decades of oppression suddenly erupted from the depths of their souls. Who knows how high those expressions went.</w:t>
      </w:r>
    </w:p>
    <w:p w14:paraId="3736A415" w14:textId="77777777" w:rsidR="00A662B0" w:rsidRPr="00A662B0" w:rsidRDefault="00A662B0" w:rsidP="00A662B0">
      <w:pPr>
        <w:pStyle w:val="NoSpacing"/>
        <w:jc w:val="both"/>
        <w:rPr>
          <w:rFonts w:asciiTheme="majorBidi" w:hAnsiTheme="majorBidi" w:cstheme="majorBidi"/>
          <w:color w:val="000000" w:themeColor="text1"/>
          <w:sz w:val="28"/>
          <w:szCs w:val="28"/>
        </w:rPr>
      </w:pPr>
      <w:r w:rsidRPr="00A662B0">
        <w:rPr>
          <w:rFonts w:asciiTheme="majorBidi" w:hAnsiTheme="majorBidi" w:cstheme="majorBidi"/>
          <w:color w:val="000000" w:themeColor="text1"/>
          <w:sz w:val="28"/>
          <w:szCs w:val="28"/>
        </w:rPr>
        <w:t xml:space="preserve">Even years later, when many of those people went on in life, the </w:t>
      </w:r>
      <w:proofErr w:type="spellStart"/>
      <w:r w:rsidRPr="00A662B0">
        <w:rPr>
          <w:rFonts w:asciiTheme="majorBidi" w:hAnsiTheme="majorBidi" w:cstheme="majorBidi"/>
          <w:color w:val="000000" w:themeColor="text1"/>
          <w:sz w:val="28"/>
          <w:szCs w:val="28"/>
        </w:rPr>
        <w:t>rav</w:t>
      </w:r>
      <w:proofErr w:type="spellEnd"/>
      <w:r w:rsidRPr="00A662B0">
        <w:rPr>
          <w:rFonts w:asciiTheme="majorBidi" w:hAnsiTheme="majorBidi" w:cstheme="majorBidi"/>
          <w:color w:val="000000" w:themeColor="text1"/>
          <w:sz w:val="28"/>
          <w:szCs w:val="28"/>
        </w:rPr>
        <w:t xml:space="preserve"> would still speak about that unforgettable Yom Kippur.</w:t>
      </w:r>
    </w:p>
    <w:p w14:paraId="46419C62" w14:textId="77777777" w:rsidR="00A662B0" w:rsidRPr="00A662B0" w:rsidRDefault="00A662B0" w:rsidP="00A662B0">
      <w:pPr>
        <w:pStyle w:val="NoSpacing"/>
        <w:ind w:firstLine="720"/>
        <w:jc w:val="both"/>
        <w:rPr>
          <w:rFonts w:asciiTheme="majorBidi" w:hAnsiTheme="majorBidi" w:cstheme="majorBidi"/>
          <w:color w:val="000000" w:themeColor="text1"/>
          <w:sz w:val="28"/>
          <w:szCs w:val="28"/>
        </w:rPr>
      </w:pPr>
      <w:r w:rsidRPr="00A662B0">
        <w:rPr>
          <w:rFonts w:asciiTheme="majorBidi" w:hAnsiTheme="majorBidi" w:cstheme="majorBidi"/>
          <w:color w:val="000000" w:themeColor="text1"/>
          <w:sz w:val="28"/>
          <w:szCs w:val="28"/>
        </w:rPr>
        <w:t>Then he would turn to his audience and ask: “What about us? We know the alef-</w:t>
      </w:r>
      <w:proofErr w:type="spellStart"/>
      <w:r w:rsidRPr="00A662B0">
        <w:rPr>
          <w:rFonts w:asciiTheme="majorBidi" w:hAnsiTheme="majorBidi" w:cstheme="majorBidi"/>
          <w:color w:val="000000" w:themeColor="text1"/>
          <w:sz w:val="28"/>
          <w:szCs w:val="28"/>
        </w:rPr>
        <w:t>beis</w:t>
      </w:r>
      <w:proofErr w:type="spellEnd"/>
      <w:r w:rsidRPr="00A662B0">
        <w:rPr>
          <w:rFonts w:asciiTheme="majorBidi" w:hAnsiTheme="majorBidi" w:cstheme="majorBidi"/>
          <w:color w:val="000000" w:themeColor="text1"/>
          <w:sz w:val="28"/>
          <w:szCs w:val="28"/>
        </w:rPr>
        <w:t xml:space="preserve">. We know how to daven. We were raised on Torah and tefillah. We have siddurim, </w:t>
      </w:r>
      <w:proofErr w:type="spellStart"/>
      <w:r w:rsidRPr="00A662B0">
        <w:rPr>
          <w:rFonts w:asciiTheme="majorBidi" w:hAnsiTheme="majorBidi" w:cstheme="majorBidi"/>
          <w:color w:val="000000" w:themeColor="text1"/>
          <w:sz w:val="28"/>
          <w:szCs w:val="28"/>
        </w:rPr>
        <w:t>yeshivos</w:t>
      </w:r>
      <w:proofErr w:type="spellEnd"/>
      <w:r w:rsidRPr="00A662B0">
        <w:rPr>
          <w:rFonts w:asciiTheme="majorBidi" w:hAnsiTheme="majorBidi" w:cstheme="majorBidi"/>
          <w:color w:val="000000" w:themeColor="text1"/>
          <w:sz w:val="28"/>
          <w:szCs w:val="28"/>
        </w:rPr>
        <w:t xml:space="preserve">, </w:t>
      </w:r>
      <w:proofErr w:type="spellStart"/>
      <w:r w:rsidRPr="00A662B0">
        <w:rPr>
          <w:rFonts w:asciiTheme="majorBidi" w:hAnsiTheme="majorBidi" w:cstheme="majorBidi"/>
          <w:color w:val="000000" w:themeColor="text1"/>
          <w:sz w:val="28"/>
          <w:szCs w:val="28"/>
        </w:rPr>
        <w:t>rabbeim</w:t>
      </w:r>
      <w:proofErr w:type="spellEnd"/>
      <w:r w:rsidRPr="00A662B0">
        <w:rPr>
          <w:rFonts w:asciiTheme="majorBidi" w:hAnsiTheme="majorBidi" w:cstheme="majorBidi"/>
          <w:color w:val="000000" w:themeColor="text1"/>
          <w:sz w:val="28"/>
          <w:szCs w:val="28"/>
        </w:rPr>
        <w:t>, and countless opportunities to draw close to Hashem. If those Jews cried because they longed to pray but did not know how, how should our prayers look?</w:t>
      </w:r>
    </w:p>
    <w:p w14:paraId="5E1944E0" w14:textId="77777777" w:rsidR="00A662B0" w:rsidRPr="00A662B0" w:rsidRDefault="00A662B0" w:rsidP="00A662B0">
      <w:pPr>
        <w:pStyle w:val="NoSpacing"/>
        <w:ind w:firstLine="720"/>
        <w:jc w:val="both"/>
        <w:rPr>
          <w:rFonts w:asciiTheme="majorBidi" w:hAnsiTheme="majorBidi" w:cstheme="majorBidi"/>
          <w:color w:val="000000" w:themeColor="text1"/>
          <w:sz w:val="28"/>
          <w:szCs w:val="28"/>
        </w:rPr>
      </w:pPr>
      <w:r w:rsidRPr="00A662B0">
        <w:rPr>
          <w:rFonts w:asciiTheme="majorBidi" w:hAnsiTheme="majorBidi" w:cstheme="majorBidi"/>
          <w:color w:val="000000" w:themeColor="text1"/>
          <w:sz w:val="28"/>
          <w:szCs w:val="28"/>
        </w:rPr>
        <w:t>“With what feeling do we stand before Hashem? How much must we appreciate the privilege of being able to pour out our hearts before the King of Kings?</w:t>
      </w:r>
    </w:p>
    <w:p w14:paraId="0A742716" w14:textId="77777777" w:rsidR="00A662B0" w:rsidRPr="00A662B0" w:rsidRDefault="00A662B0" w:rsidP="00A662B0">
      <w:pPr>
        <w:pStyle w:val="NoSpacing"/>
        <w:ind w:firstLine="720"/>
        <w:jc w:val="both"/>
        <w:rPr>
          <w:rFonts w:asciiTheme="majorBidi" w:hAnsiTheme="majorBidi" w:cstheme="majorBidi"/>
          <w:color w:val="000000" w:themeColor="text1"/>
          <w:sz w:val="28"/>
          <w:szCs w:val="28"/>
        </w:rPr>
      </w:pPr>
      <w:r w:rsidRPr="00A662B0">
        <w:rPr>
          <w:rFonts w:asciiTheme="majorBidi" w:hAnsiTheme="majorBidi" w:cstheme="majorBidi"/>
          <w:color w:val="000000" w:themeColor="text1"/>
          <w:sz w:val="28"/>
          <w:szCs w:val="28"/>
        </w:rPr>
        <w:t>“The Jewish soul naturally longs to connect with its Creator. The question is whether we allow that longing to find expression every time we open a siddur and begin to daven.”</w:t>
      </w:r>
    </w:p>
    <w:p w14:paraId="2D9EA1EB" w14:textId="77777777" w:rsidR="00A662B0" w:rsidRDefault="00A662B0" w:rsidP="00A662B0">
      <w:pPr>
        <w:pStyle w:val="NoSpacing"/>
        <w:jc w:val="both"/>
        <w:rPr>
          <w:rFonts w:asciiTheme="majorBidi" w:hAnsiTheme="majorBidi" w:cstheme="majorBidi"/>
          <w:color w:val="000000" w:themeColor="text1"/>
          <w:sz w:val="28"/>
          <w:szCs w:val="28"/>
        </w:rPr>
      </w:pPr>
    </w:p>
    <w:p w14:paraId="250C2513" w14:textId="16CF6692" w:rsidR="00A662B0" w:rsidRPr="00A662B0" w:rsidRDefault="00A662B0" w:rsidP="00A662B0">
      <w:pPr>
        <w:pStyle w:val="NoSpacing"/>
        <w:jc w:val="both"/>
        <w:rPr>
          <w:rFonts w:asciiTheme="majorBidi" w:hAnsiTheme="majorBidi" w:cstheme="majorBidi"/>
          <w:i/>
          <w:iCs/>
          <w:color w:val="000000" w:themeColor="text1"/>
          <w:sz w:val="28"/>
          <w:szCs w:val="28"/>
        </w:rPr>
      </w:pPr>
      <w:r w:rsidRPr="00A662B0">
        <w:rPr>
          <w:rFonts w:asciiTheme="majorBidi" w:hAnsiTheme="majorBidi" w:cstheme="majorBidi"/>
          <w:i/>
          <w:iCs/>
          <w:color w:val="000000" w:themeColor="text1"/>
          <w:sz w:val="28"/>
          <w:szCs w:val="28"/>
        </w:rPr>
        <w:t xml:space="preserve">Reprinted the Yom Kippur 5787 email of </w:t>
      </w:r>
      <w:proofErr w:type="spellStart"/>
      <w:r w:rsidRPr="00A662B0">
        <w:rPr>
          <w:rFonts w:asciiTheme="majorBidi" w:hAnsiTheme="majorBidi" w:cstheme="majorBidi"/>
          <w:i/>
          <w:iCs/>
          <w:color w:val="000000" w:themeColor="text1"/>
          <w:sz w:val="28"/>
          <w:szCs w:val="28"/>
        </w:rPr>
        <w:t>Zichru</w:t>
      </w:r>
      <w:proofErr w:type="spellEnd"/>
      <w:r w:rsidRPr="00A662B0">
        <w:rPr>
          <w:rFonts w:asciiTheme="majorBidi" w:hAnsiTheme="majorBidi" w:cstheme="majorBidi"/>
          <w:i/>
          <w:iCs/>
          <w:color w:val="000000" w:themeColor="text1"/>
          <w:sz w:val="28"/>
          <w:szCs w:val="28"/>
        </w:rPr>
        <w:t xml:space="preserve"> Toras Moshe.</w:t>
      </w:r>
    </w:p>
    <w:p w14:paraId="4288AFDF" w14:textId="77777777" w:rsidR="00192118" w:rsidRDefault="00192118" w:rsidP="00192118">
      <w:pPr>
        <w:pStyle w:val="NoSpacing"/>
        <w:jc w:val="center"/>
        <w:rPr>
          <w:rFonts w:asciiTheme="majorBidi" w:hAnsiTheme="majorBidi" w:cstheme="majorBidi"/>
          <w:b/>
          <w:bCs/>
          <w:sz w:val="72"/>
          <w:szCs w:val="72"/>
        </w:rPr>
      </w:pPr>
      <w:r w:rsidRPr="00EA25D4">
        <w:rPr>
          <w:rFonts w:asciiTheme="majorBidi" w:hAnsiTheme="majorBidi" w:cstheme="majorBidi"/>
          <w:b/>
          <w:bCs/>
          <w:sz w:val="72"/>
          <w:szCs w:val="72"/>
        </w:rPr>
        <w:lastRenderedPageBreak/>
        <w:t>A Chasid’s Skeptical</w:t>
      </w:r>
    </w:p>
    <w:p w14:paraId="10CFDB13" w14:textId="77777777" w:rsidR="00192118" w:rsidRPr="00EA25D4" w:rsidRDefault="00192118" w:rsidP="00192118">
      <w:pPr>
        <w:pStyle w:val="NoSpacing"/>
        <w:jc w:val="center"/>
        <w:rPr>
          <w:rFonts w:asciiTheme="majorBidi" w:hAnsiTheme="majorBidi" w:cstheme="majorBidi"/>
          <w:b/>
          <w:bCs/>
          <w:sz w:val="72"/>
          <w:szCs w:val="72"/>
        </w:rPr>
      </w:pPr>
      <w:r w:rsidRPr="00EA25D4">
        <w:rPr>
          <w:rFonts w:asciiTheme="majorBidi" w:hAnsiTheme="majorBidi" w:cstheme="majorBidi"/>
          <w:b/>
          <w:bCs/>
          <w:sz w:val="72"/>
          <w:szCs w:val="72"/>
        </w:rPr>
        <w:t>Question on Yom Kippur</w:t>
      </w:r>
    </w:p>
    <w:p w14:paraId="1114324F" w14:textId="77777777" w:rsidR="00192118" w:rsidRPr="00EA25D4" w:rsidRDefault="00192118" w:rsidP="00192118">
      <w:pPr>
        <w:pStyle w:val="NoSpacing"/>
        <w:jc w:val="center"/>
        <w:rPr>
          <w:rFonts w:asciiTheme="majorBidi" w:hAnsiTheme="majorBidi" w:cstheme="majorBidi"/>
          <w:b/>
          <w:bCs/>
          <w:sz w:val="36"/>
          <w:szCs w:val="36"/>
        </w:rPr>
      </w:pPr>
      <w:r w:rsidRPr="00EA25D4">
        <w:rPr>
          <w:rFonts w:asciiTheme="majorBidi" w:hAnsiTheme="majorBidi" w:cstheme="majorBidi"/>
          <w:b/>
          <w:bCs/>
          <w:sz w:val="36"/>
          <w:szCs w:val="36"/>
        </w:rPr>
        <w:t>From the Desk of Yerachmiel Tilles</w:t>
      </w:r>
    </w:p>
    <w:p w14:paraId="4EDAC256" w14:textId="77777777" w:rsidR="00192118" w:rsidRPr="00742392" w:rsidRDefault="00192118" w:rsidP="00192118">
      <w:pPr>
        <w:pStyle w:val="NoSpacing"/>
        <w:jc w:val="center"/>
        <w:rPr>
          <w:rFonts w:asciiTheme="majorBidi" w:hAnsiTheme="majorBidi" w:cstheme="majorBidi"/>
          <w:sz w:val="28"/>
          <w:szCs w:val="28"/>
        </w:rPr>
      </w:pPr>
      <w:r w:rsidRPr="00742392">
        <w:rPr>
          <w:rFonts w:asciiTheme="majorBidi" w:hAnsiTheme="majorBidi" w:cstheme="majorBidi"/>
          <w:noProof/>
          <w:sz w:val="28"/>
          <w:szCs w:val="28"/>
        </w:rPr>
        <w:drawing>
          <wp:inline distT="0" distB="0" distL="0" distR="0" wp14:anchorId="4B367BAE" wp14:editId="0433A1C0">
            <wp:extent cx="3635298" cy="3212589"/>
            <wp:effectExtent l="0" t="0" r="3810" b="6985"/>
            <wp:docPr id="216831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831542" name=""/>
                    <pic:cNvPicPr/>
                  </pic:nvPicPr>
                  <pic:blipFill>
                    <a:blip r:embed="rId14"/>
                    <a:stretch>
                      <a:fillRect/>
                    </a:stretch>
                  </pic:blipFill>
                  <pic:spPr>
                    <a:xfrm>
                      <a:off x="0" y="0"/>
                      <a:ext cx="3641951" cy="3218468"/>
                    </a:xfrm>
                    <a:prstGeom prst="rect">
                      <a:avLst/>
                    </a:prstGeom>
                  </pic:spPr>
                </pic:pic>
              </a:graphicData>
            </a:graphic>
          </wp:inline>
        </w:drawing>
      </w:r>
    </w:p>
    <w:p w14:paraId="395E3B94" w14:textId="77777777" w:rsidR="00192118" w:rsidRPr="00742392" w:rsidRDefault="00192118" w:rsidP="00192118">
      <w:pPr>
        <w:pStyle w:val="NoSpacing"/>
        <w:jc w:val="both"/>
        <w:rPr>
          <w:rFonts w:asciiTheme="majorBidi" w:hAnsiTheme="majorBidi" w:cstheme="majorBidi"/>
          <w:sz w:val="28"/>
          <w:szCs w:val="28"/>
        </w:rPr>
      </w:pPr>
    </w:p>
    <w:p w14:paraId="6F206A8A" w14:textId="77777777" w:rsidR="00192118" w:rsidRDefault="00192118" w:rsidP="00192118">
      <w:pPr>
        <w:pStyle w:val="NoSpacing"/>
        <w:ind w:firstLine="720"/>
        <w:jc w:val="both"/>
        <w:rPr>
          <w:rFonts w:asciiTheme="majorBidi" w:hAnsiTheme="majorBidi" w:cstheme="majorBidi"/>
          <w:sz w:val="28"/>
          <w:szCs w:val="28"/>
        </w:rPr>
      </w:pPr>
      <w:r w:rsidRPr="00742392">
        <w:rPr>
          <w:rFonts w:asciiTheme="majorBidi" w:hAnsiTheme="majorBidi" w:cstheme="majorBidi"/>
          <w:sz w:val="28"/>
          <w:szCs w:val="28"/>
        </w:rPr>
        <w:t xml:space="preserve">Rabbi Mendel Futerfass was a </w:t>
      </w:r>
      <w:proofErr w:type="spellStart"/>
      <w:r w:rsidRPr="00742392">
        <w:rPr>
          <w:rFonts w:asciiTheme="majorBidi" w:hAnsiTheme="majorBidi" w:cstheme="majorBidi"/>
          <w:sz w:val="28"/>
          <w:szCs w:val="28"/>
        </w:rPr>
        <w:t>chasid</w:t>
      </w:r>
      <w:proofErr w:type="spellEnd"/>
      <w:r w:rsidRPr="00742392">
        <w:rPr>
          <w:rFonts w:asciiTheme="majorBidi" w:hAnsiTheme="majorBidi" w:cstheme="majorBidi"/>
          <w:sz w:val="28"/>
          <w:szCs w:val="28"/>
        </w:rPr>
        <w:t xml:space="preserve"> of the Lubavitcher Rebbe, and the Rebbe said that everyone must be prepared to sacrifice their lives to ensure that as many Jews as possible get a genuine Torah education, even in [or especially in] the G-</w:t>
      </w:r>
      <w:proofErr w:type="spellStart"/>
      <w:r w:rsidRPr="00742392">
        <w:rPr>
          <w:rFonts w:asciiTheme="majorBidi" w:hAnsiTheme="majorBidi" w:cstheme="majorBidi"/>
          <w:sz w:val="28"/>
          <w:szCs w:val="28"/>
        </w:rPr>
        <w:t>dless</w:t>
      </w:r>
      <w:proofErr w:type="spellEnd"/>
      <w:r w:rsidRPr="00742392">
        <w:rPr>
          <w:rFonts w:asciiTheme="majorBidi" w:hAnsiTheme="majorBidi" w:cstheme="majorBidi"/>
          <w:sz w:val="28"/>
          <w:szCs w:val="28"/>
        </w:rPr>
        <w:t xml:space="preserve"> U.S.S.R, where Reb Mendel was born and lived. </w:t>
      </w:r>
    </w:p>
    <w:p w14:paraId="49A41ECD" w14:textId="77777777" w:rsidR="00192118" w:rsidRDefault="00192118" w:rsidP="00192118">
      <w:pPr>
        <w:pStyle w:val="NoSpacing"/>
        <w:ind w:firstLine="720"/>
        <w:jc w:val="both"/>
        <w:rPr>
          <w:rFonts w:asciiTheme="majorBidi" w:hAnsiTheme="majorBidi" w:cstheme="majorBidi"/>
          <w:sz w:val="28"/>
          <w:szCs w:val="28"/>
        </w:rPr>
      </w:pPr>
      <w:r w:rsidRPr="00742392">
        <w:rPr>
          <w:rFonts w:asciiTheme="majorBidi" w:hAnsiTheme="majorBidi" w:cstheme="majorBidi"/>
          <w:sz w:val="28"/>
          <w:szCs w:val="28"/>
        </w:rPr>
        <w:t>Eventually, Reb Mendel was arrested, charged with the subversive activity of teaching Judaism and put in jail shortly after Rosh Ha</w:t>
      </w:r>
      <w:r>
        <w:rPr>
          <w:rFonts w:asciiTheme="majorBidi" w:hAnsiTheme="majorBidi" w:cstheme="majorBidi"/>
          <w:sz w:val="28"/>
          <w:szCs w:val="28"/>
        </w:rPr>
        <w:t>s</w:t>
      </w:r>
      <w:r w:rsidRPr="00742392">
        <w:rPr>
          <w:rFonts w:asciiTheme="majorBidi" w:hAnsiTheme="majorBidi" w:cstheme="majorBidi"/>
          <w:sz w:val="28"/>
          <w:szCs w:val="28"/>
        </w:rPr>
        <w:t>hana</w:t>
      </w:r>
      <w:r>
        <w:rPr>
          <w:rFonts w:asciiTheme="majorBidi" w:hAnsiTheme="majorBidi" w:cstheme="majorBidi"/>
          <w:sz w:val="28"/>
          <w:szCs w:val="28"/>
        </w:rPr>
        <w:t>h</w:t>
      </w:r>
      <w:r w:rsidRPr="00742392">
        <w:rPr>
          <w:rFonts w:asciiTheme="majorBidi" w:hAnsiTheme="majorBidi" w:cstheme="majorBidi"/>
          <w:sz w:val="28"/>
          <w:szCs w:val="28"/>
        </w:rPr>
        <w:t xml:space="preserve"> 5708 (1947) until his trial. It was pretty clear that he would be found guilty and spend the rest of his life in Siberia, which in most cases wasn't much time at all. </w:t>
      </w:r>
    </w:p>
    <w:p w14:paraId="383E8341" w14:textId="77777777" w:rsidR="00192118" w:rsidRDefault="00192118" w:rsidP="00192118">
      <w:pPr>
        <w:pStyle w:val="NoSpacing"/>
        <w:ind w:firstLine="720"/>
        <w:jc w:val="both"/>
        <w:rPr>
          <w:rFonts w:asciiTheme="majorBidi" w:hAnsiTheme="majorBidi" w:cstheme="majorBidi"/>
          <w:sz w:val="28"/>
          <w:szCs w:val="28"/>
        </w:rPr>
      </w:pPr>
      <w:r w:rsidRPr="00742392">
        <w:rPr>
          <w:rFonts w:asciiTheme="majorBidi" w:hAnsiTheme="majorBidi" w:cstheme="majorBidi"/>
          <w:sz w:val="28"/>
          <w:szCs w:val="28"/>
        </w:rPr>
        <w:t>A few days had gone by in his damp prison cell together with dozens of violent criminals, when he realized with dread that he would have to be there for all of Yom Kippur; The day of Forgiveness! On one hand he was sad to spend the holiest day of the year in this hell of a prison. But on the other hand</w:t>
      </w:r>
      <w:r>
        <w:rPr>
          <w:rFonts w:asciiTheme="majorBidi" w:hAnsiTheme="majorBidi" w:cstheme="majorBidi"/>
          <w:sz w:val="28"/>
          <w:szCs w:val="28"/>
        </w:rPr>
        <w:t>,</w:t>
      </w:r>
      <w:r w:rsidRPr="00742392">
        <w:rPr>
          <w:rFonts w:asciiTheme="majorBidi" w:hAnsiTheme="majorBidi" w:cstheme="majorBidi"/>
          <w:sz w:val="28"/>
          <w:szCs w:val="28"/>
        </w:rPr>
        <w:t xml:space="preserve"> he was alive! And Jewish! And…a </w:t>
      </w:r>
      <w:proofErr w:type="spellStart"/>
      <w:r w:rsidRPr="00742392">
        <w:rPr>
          <w:rFonts w:asciiTheme="majorBidi" w:hAnsiTheme="majorBidi" w:cstheme="majorBidi"/>
          <w:sz w:val="28"/>
          <w:szCs w:val="28"/>
        </w:rPr>
        <w:t>chasid</w:t>
      </w:r>
      <w:proofErr w:type="spellEnd"/>
      <w:r w:rsidRPr="00742392">
        <w:rPr>
          <w:rFonts w:asciiTheme="majorBidi" w:hAnsiTheme="majorBidi" w:cstheme="majorBidi"/>
          <w:sz w:val="28"/>
          <w:szCs w:val="28"/>
        </w:rPr>
        <w:t xml:space="preserve"> of the Lubavitcher Rebbe! And that means, he said to himself, he must rise above the situation! That is what being a </w:t>
      </w:r>
      <w:proofErr w:type="spellStart"/>
      <w:r w:rsidRPr="00742392">
        <w:rPr>
          <w:rFonts w:asciiTheme="majorBidi" w:hAnsiTheme="majorBidi" w:cstheme="majorBidi"/>
          <w:sz w:val="28"/>
          <w:szCs w:val="28"/>
        </w:rPr>
        <w:t>chasid</w:t>
      </w:r>
      <w:proofErr w:type="spellEnd"/>
      <w:r w:rsidRPr="00742392">
        <w:rPr>
          <w:rFonts w:asciiTheme="majorBidi" w:hAnsiTheme="majorBidi" w:cstheme="majorBidi"/>
          <w:sz w:val="28"/>
          <w:szCs w:val="28"/>
        </w:rPr>
        <w:t xml:space="preserve"> is about. </w:t>
      </w:r>
    </w:p>
    <w:p w14:paraId="513E13DA" w14:textId="77777777" w:rsidR="00192118" w:rsidRDefault="00192118" w:rsidP="00192118">
      <w:pPr>
        <w:pStyle w:val="NoSpacing"/>
        <w:ind w:firstLine="720"/>
        <w:jc w:val="both"/>
        <w:rPr>
          <w:rFonts w:asciiTheme="majorBidi" w:hAnsiTheme="majorBidi" w:cstheme="majorBidi"/>
          <w:sz w:val="28"/>
          <w:szCs w:val="28"/>
        </w:rPr>
      </w:pPr>
      <w:r w:rsidRPr="00742392">
        <w:rPr>
          <w:rFonts w:asciiTheme="majorBidi" w:hAnsiTheme="majorBidi" w:cstheme="majorBidi"/>
          <w:sz w:val="28"/>
          <w:szCs w:val="28"/>
        </w:rPr>
        <w:t xml:space="preserve">That Yom Kippur night he decided he would consider his bed (which was a long plank of wood attached to the wall) to be a little Synagogue, and do his best to blank out the presence of the scary violent criminals and anti-Semitic Russian guards </w:t>
      </w:r>
      <w:r w:rsidRPr="00742392">
        <w:rPr>
          <w:rFonts w:asciiTheme="majorBidi" w:hAnsiTheme="majorBidi" w:cstheme="majorBidi"/>
          <w:sz w:val="28"/>
          <w:szCs w:val="28"/>
        </w:rPr>
        <w:lastRenderedPageBreak/>
        <w:t>while he prayed. So</w:t>
      </w:r>
      <w:r>
        <w:rPr>
          <w:rFonts w:asciiTheme="majorBidi" w:hAnsiTheme="majorBidi" w:cstheme="majorBidi"/>
          <w:sz w:val="28"/>
          <w:szCs w:val="28"/>
        </w:rPr>
        <w:t>,</w:t>
      </w:r>
      <w:r w:rsidRPr="00742392">
        <w:rPr>
          <w:rFonts w:asciiTheme="majorBidi" w:hAnsiTheme="majorBidi" w:cstheme="majorBidi"/>
          <w:sz w:val="28"/>
          <w:szCs w:val="28"/>
        </w:rPr>
        <w:t xml:space="preserve"> he sat on the sole seat in his shul (i.e. his bed) and said as many of the prayers of Yom Kipper as he remembered by heart. But it wasn't so easy. The prayers of Yom Kippur are only said once a year and there are a lot of them. He succeeded somehow in saying the evening and morning prayers by heart. </w:t>
      </w:r>
    </w:p>
    <w:p w14:paraId="558C77B9" w14:textId="77777777" w:rsidR="00192118" w:rsidRDefault="00192118" w:rsidP="00192118">
      <w:pPr>
        <w:pStyle w:val="NoSpacing"/>
        <w:ind w:firstLine="720"/>
        <w:jc w:val="both"/>
        <w:rPr>
          <w:rFonts w:asciiTheme="majorBidi" w:hAnsiTheme="majorBidi" w:cstheme="majorBidi"/>
          <w:sz w:val="28"/>
          <w:szCs w:val="28"/>
        </w:rPr>
      </w:pPr>
      <w:r w:rsidRPr="00742392">
        <w:rPr>
          <w:rFonts w:asciiTheme="majorBidi" w:hAnsiTheme="majorBidi" w:cstheme="majorBidi"/>
          <w:sz w:val="28"/>
          <w:szCs w:val="28"/>
        </w:rPr>
        <w:t xml:space="preserve">But when he reached the lengthy complex poems of Musaf [a second “Additional” morning prayer], he only remembered a small fraction, and that with difficulty. One prayer, however, stood out in his mind: a poem of the twenty-two lines, and each line begins with the words “Everyone believes…” (“Kol </w:t>
      </w:r>
      <w:proofErr w:type="spellStart"/>
      <w:r w:rsidRPr="00742392">
        <w:rPr>
          <w:rFonts w:asciiTheme="majorBidi" w:hAnsiTheme="majorBidi" w:cstheme="majorBidi"/>
          <w:sz w:val="28"/>
          <w:szCs w:val="28"/>
        </w:rPr>
        <w:t>Ma'aminim</w:t>
      </w:r>
      <w:proofErr w:type="spellEnd"/>
      <w:r w:rsidRPr="00742392">
        <w:rPr>
          <w:rFonts w:asciiTheme="majorBidi" w:hAnsiTheme="majorBidi" w:cstheme="majorBidi"/>
          <w:sz w:val="28"/>
          <w:szCs w:val="28"/>
        </w:rPr>
        <w:t>”), and the third word on each line is in aleph-</w:t>
      </w:r>
      <w:proofErr w:type="spellStart"/>
      <w:r w:rsidRPr="00742392">
        <w:rPr>
          <w:rFonts w:asciiTheme="majorBidi" w:hAnsiTheme="majorBidi" w:cstheme="majorBidi"/>
          <w:sz w:val="28"/>
          <w:szCs w:val="28"/>
        </w:rPr>
        <w:t>beit</w:t>
      </w:r>
      <w:proofErr w:type="spellEnd"/>
      <w:r w:rsidRPr="00742392">
        <w:rPr>
          <w:rFonts w:asciiTheme="majorBidi" w:hAnsiTheme="majorBidi" w:cstheme="majorBidi"/>
          <w:sz w:val="28"/>
          <w:szCs w:val="28"/>
        </w:rPr>
        <w:t xml:space="preserve"> sequence: So, in the stillness of the night, while everyone else was asleep, he sat swaying gently back and forth on his bed praying quietly to the Creator: [beginnings of selected sample verses] </w:t>
      </w:r>
    </w:p>
    <w:p w14:paraId="08D9D2C5" w14:textId="77777777" w:rsidR="00192118" w:rsidRDefault="00192118" w:rsidP="00192118">
      <w:pPr>
        <w:pStyle w:val="NoSpacing"/>
        <w:ind w:firstLine="720"/>
        <w:jc w:val="both"/>
        <w:rPr>
          <w:rFonts w:asciiTheme="majorBidi" w:hAnsiTheme="majorBidi" w:cstheme="majorBidi"/>
          <w:sz w:val="28"/>
          <w:szCs w:val="28"/>
        </w:rPr>
      </w:pPr>
      <w:r w:rsidRPr="00742392">
        <w:rPr>
          <w:rFonts w:asciiTheme="majorBidi" w:hAnsiTheme="majorBidi" w:cstheme="majorBidi"/>
          <w:sz w:val="28"/>
          <w:szCs w:val="28"/>
        </w:rPr>
        <w:t xml:space="preserve">And all believe that HE is and there is none other… And all believe that HE knows our deepest feelings… And all believe that HE remembers the Covenant… And all believe that HE is good to all… And all believe that HE is a righteous judge…etc. </w:t>
      </w:r>
    </w:p>
    <w:p w14:paraId="27778BE3" w14:textId="77777777" w:rsidR="00192118" w:rsidRDefault="00192118" w:rsidP="00192118">
      <w:pPr>
        <w:pStyle w:val="NoSpacing"/>
        <w:ind w:firstLine="720"/>
        <w:jc w:val="both"/>
        <w:rPr>
          <w:rFonts w:asciiTheme="majorBidi" w:hAnsiTheme="majorBidi" w:cstheme="majorBidi"/>
          <w:sz w:val="28"/>
          <w:szCs w:val="28"/>
        </w:rPr>
      </w:pPr>
      <w:r w:rsidRPr="00742392">
        <w:rPr>
          <w:rFonts w:asciiTheme="majorBidi" w:hAnsiTheme="majorBidi" w:cstheme="majorBidi"/>
          <w:sz w:val="28"/>
          <w:szCs w:val="28"/>
        </w:rPr>
        <w:t xml:space="preserve">Suddenly the thought entered his mind "Oy, what am I saying here? 'Everyone believes? Everyone believes!' What about the evil communist regime? And what of the Jews of the atheist bloodthirsty </w:t>
      </w:r>
      <w:proofErr w:type="spellStart"/>
      <w:r w:rsidRPr="00742392">
        <w:rPr>
          <w:rFonts w:asciiTheme="majorBidi" w:hAnsiTheme="majorBidi" w:cstheme="majorBidi"/>
          <w:sz w:val="28"/>
          <w:szCs w:val="28"/>
        </w:rPr>
        <w:t>Yevsektsia</w:t>
      </w:r>
      <w:proofErr w:type="spellEnd"/>
      <w:r w:rsidRPr="00742392">
        <w:rPr>
          <w:rFonts w:asciiTheme="majorBidi" w:hAnsiTheme="majorBidi" w:cstheme="majorBidi"/>
          <w:sz w:val="28"/>
          <w:szCs w:val="28"/>
        </w:rPr>
        <w:t xml:space="preserve"> ('Jewish division' of the communist party), who are so fiercely dedicated to wipe out any mention of G-d and His people? Reb Mendel put this new question aside and finished his prayers. </w:t>
      </w:r>
    </w:p>
    <w:p w14:paraId="303E3F69" w14:textId="77777777" w:rsidR="00192118" w:rsidRDefault="00192118" w:rsidP="00192118">
      <w:pPr>
        <w:pStyle w:val="NoSpacing"/>
        <w:ind w:firstLine="720"/>
        <w:jc w:val="both"/>
        <w:rPr>
          <w:rFonts w:asciiTheme="majorBidi" w:hAnsiTheme="majorBidi" w:cstheme="majorBidi"/>
          <w:sz w:val="28"/>
          <w:szCs w:val="28"/>
        </w:rPr>
      </w:pPr>
      <w:r w:rsidRPr="00742392">
        <w:rPr>
          <w:rFonts w:asciiTheme="majorBidi" w:hAnsiTheme="majorBidi" w:cstheme="majorBidi"/>
          <w:sz w:val="28"/>
          <w:szCs w:val="28"/>
        </w:rPr>
        <w:t xml:space="preserve">Two weeks later he was transferred to a concentration camp and squeezed into a hall, where about sixty beds were crammed in tiers on the surrounding walls. All the hardened criminals snatched the best places, while he was pushed into a corner. He tried his best to be inconspicuous. It was Shabbat night, so he decided to wait until all the other prisoners were sound asleep. Finally, he was able to close his eyes and immerse myself in the Shabbat prayers. </w:t>
      </w:r>
    </w:p>
    <w:p w14:paraId="5F135E9B" w14:textId="77777777" w:rsidR="00192118" w:rsidRDefault="00192118" w:rsidP="00192118">
      <w:pPr>
        <w:pStyle w:val="NoSpacing"/>
        <w:ind w:firstLine="720"/>
        <w:jc w:val="both"/>
        <w:rPr>
          <w:rFonts w:asciiTheme="majorBidi" w:hAnsiTheme="majorBidi" w:cstheme="majorBidi"/>
          <w:sz w:val="28"/>
          <w:szCs w:val="28"/>
        </w:rPr>
      </w:pPr>
      <w:r w:rsidRPr="00742392">
        <w:rPr>
          <w:rFonts w:asciiTheme="majorBidi" w:hAnsiTheme="majorBidi" w:cstheme="majorBidi"/>
          <w:sz w:val="28"/>
          <w:szCs w:val="28"/>
        </w:rPr>
        <w:t xml:space="preserve">Suddenly he felt that someone was staring at him. He looked up. It was Ivan, a huge mountain of a man with a scarred ugly face featuring a thick Uzbek mustache. Everyone knew him and was afraid of him. He was a known murderer. Now it seems that he had set his sights on poor Reb Mendel. Ivan jumped silently from his bed, crouching like a huge cat and quietly approached the Rabbi. </w:t>
      </w:r>
    </w:p>
    <w:p w14:paraId="05215ABF" w14:textId="77777777" w:rsidR="00192118" w:rsidRDefault="00192118" w:rsidP="00192118">
      <w:pPr>
        <w:pStyle w:val="NoSpacing"/>
        <w:ind w:firstLine="720"/>
        <w:jc w:val="both"/>
        <w:rPr>
          <w:rFonts w:asciiTheme="majorBidi" w:hAnsiTheme="majorBidi" w:cstheme="majorBidi"/>
          <w:sz w:val="28"/>
          <w:szCs w:val="28"/>
        </w:rPr>
      </w:pPr>
      <w:r w:rsidRPr="00742392">
        <w:rPr>
          <w:rFonts w:asciiTheme="majorBidi" w:hAnsiTheme="majorBidi" w:cstheme="majorBidi"/>
          <w:sz w:val="28"/>
          <w:szCs w:val="28"/>
        </w:rPr>
        <w:t xml:space="preserve">When he reached Reb Mendel he bent down, put his face into his and whispered forcefully and slowly, "You're Jewish, right?" </w:t>
      </w:r>
    </w:p>
    <w:p w14:paraId="6BA2FD38" w14:textId="77777777" w:rsidR="00192118" w:rsidRDefault="00192118" w:rsidP="00192118">
      <w:pPr>
        <w:pStyle w:val="NoSpacing"/>
        <w:ind w:firstLine="720"/>
        <w:jc w:val="both"/>
        <w:rPr>
          <w:rFonts w:asciiTheme="majorBidi" w:hAnsiTheme="majorBidi" w:cstheme="majorBidi"/>
          <w:sz w:val="28"/>
          <w:szCs w:val="28"/>
        </w:rPr>
      </w:pPr>
      <w:r w:rsidRPr="00742392">
        <w:rPr>
          <w:rFonts w:asciiTheme="majorBidi" w:hAnsiTheme="majorBidi" w:cstheme="majorBidi"/>
          <w:sz w:val="28"/>
          <w:szCs w:val="28"/>
        </w:rPr>
        <w:t>Reb Mendel never hid his Judaism; better to die a Jew than to live a lie. He looked him in the eye and answered firmly, "Yes!" "</w:t>
      </w:r>
    </w:p>
    <w:p w14:paraId="66D93125" w14:textId="77777777" w:rsidR="00192118" w:rsidRDefault="00192118" w:rsidP="00192118">
      <w:pPr>
        <w:pStyle w:val="NoSpacing"/>
        <w:ind w:firstLine="720"/>
        <w:jc w:val="both"/>
        <w:rPr>
          <w:rFonts w:asciiTheme="majorBidi" w:hAnsiTheme="majorBidi" w:cstheme="majorBidi"/>
          <w:sz w:val="28"/>
          <w:szCs w:val="28"/>
        </w:rPr>
      </w:pPr>
      <w:r w:rsidRPr="00742392">
        <w:rPr>
          <w:rFonts w:asciiTheme="majorBidi" w:hAnsiTheme="majorBidi" w:cstheme="majorBidi"/>
          <w:sz w:val="28"/>
          <w:szCs w:val="28"/>
        </w:rPr>
        <w:t xml:space="preserve">And you are praying now, aren't you?" </w:t>
      </w:r>
    </w:p>
    <w:p w14:paraId="353F568C" w14:textId="77777777" w:rsidR="00192118" w:rsidRDefault="00192118" w:rsidP="00192118">
      <w:pPr>
        <w:pStyle w:val="NoSpacing"/>
        <w:ind w:firstLine="720"/>
        <w:jc w:val="both"/>
        <w:rPr>
          <w:rFonts w:asciiTheme="majorBidi" w:hAnsiTheme="majorBidi" w:cstheme="majorBidi"/>
          <w:sz w:val="28"/>
          <w:szCs w:val="28"/>
        </w:rPr>
      </w:pPr>
      <w:r w:rsidRPr="00742392">
        <w:rPr>
          <w:rFonts w:asciiTheme="majorBidi" w:hAnsiTheme="majorBidi" w:cstheme="majorBidi"/>
          <w:sz w:val="28"/>
          <w:szCs w:val="28"/>
        </w:rPr>
        <w:t xml:space="preserve">Reb Mendel nodded. The murderer pointed to his own chest and whispered clearly, "So am I." </w:t>
      </w:r>
    </w:p>
    <w:p w14:paraId="59E8073C" w14:textId="77777777" w:rsidR="00192118" w:rsidRDefault="00192118" w:rsidP="00192118">
      <w:pPr>
        <w:pStyle w:val="NoSpacing"/>
        <w:ind w:firstLine="720"/>
        <w:jc w:val="both"/>
        <w:rPr>
          <w:rFonts w:asciiTheme="majorBidi" w:hAnsiTheme="majorBidi" w:cstheme="majorBidi"/>
          <w:sz w:val="28"/>
          <w:szCs w:val="28"/>
        </w:rPr>
      </w:pPr>
      <w:r w:rsidRPr="00742392">
        <w:rPr>
          <w:rFonts w:asciiTheme="majorBidi" w:hAnsiTheme="majorBidi" w:cstheme="majorBidi"/>
          <w:sz w:val="28"/>
          <w:szCs w:val="28"/>
        </w:rPr>
        <w:t xml:space="preserve">Reb Mendel was stunned. </w:t>
      </w:r>
    </w:p>
    <w:p w14:paraId="356A627D" w14:textId="77777777" w:rsidR="00192118" w:rsidRDefault="00192118" w:rsidP="00192118">
      <w:pPr>
        <w:pStyle w:val="NoSpacing"/>
        <w:ind w:firstLine="720"/>
        <w:jc w:val="both"/>
        <w:rPr>
          <w:rFonts w:asciiTheme="majorBidi" w:hAnsiTheme="majorBidi" w:cstheme="majorBidi"/>
          <w:sz w:val="28"/>
          <w:szCs w:val="28"/>
        </w:rPr>
      </w:pPr>
      <w:r w:rsidRPr="00742392">
        <w:rPr>
          <w:rFonts w:asciiTheme="majorBidi" w:hAnsiTheme="majorBidi" w:cstheme="majorBidi"/>
          <w:sz w:val="28"/>
          <w:szCs w:val="28"/>
        </w:rPr>
        <w:lastRenderedPageBreak/>
        <w:t>"And I'll tell you something else" Ivan continued, "I even fasted this Yom Kippur!. He paused for what seemed an eternity and continued. "</w:t>
      </w:r>
    </w:p>
    <w:p w14:paraId="4D511925" w14:textId="77777777" w:rsidR="00192118" w:rsidRDefault="00192118" w:rsidP="00192118">
      <w:pPr>
        <w:pStyle w:val="NoSpacing"/>
        <w:ind w:firstLine="720"/>
        <w:jc w:val="both"/>
        <w:rPr>
          <w:rFonts w:asciiTheme="majorBidi" w:hAnsiTheme="majorBidi" w:cstheme="majorBidi"/>
          <w:sz w:val="28"/>
          <w:szCs w:val="28"/>
        </w:rPr>
      </w:pPr>
      <w:r w:rsidRPr="00742392">
        <w:rPr>
          <w:rFonts w:asciiTheme="majorBidi" w:hAnsiTheme="majorBidi" w:cstheme="majorBidi"/>
          <w:sz w:val="28"/>
          <w:szCs w:val="28"/>
        </w:rPr>
        <w:t>A few days ago</w:t>
      </w:r>
      <w:r>
        <w:rPr>
          <w:rFonts w:asciiTheme="majorBidi" w:hAnsiTheme="majorBidi" w:cstheme="majorBidi"/>
          <w:sz w:val="28"/>
          <w:szCs w:val="28"/>
        </w:rPr>
        <w:t>,</w:t>
      </w:r>
      <w:r w:rsidRPr="00742392">
        <w:rPr>
          <w:rFonts w:asciiTheme="majorBidi" w:hAnsiTheme="majorBidi" w:cstheme="majorBidi"/>
          <w:sz w:val="28"/>
          <w:szCs w:val="28"/>
        </w:rPr>
        <w:t xml:space="preserve"> I heard one of the Jewish prisoners say 'Tomorrow is Yom Kippur' and I don't know why, but I did it; I decided I was going to fast! The next day I told the guards I was sick and they put me in the 'hospital' (which was no more than an empty room with a wooden bed in it) and locked the door. I just sat there. After a while, however, I felt really uneasy. Then I remembered that my grandfather took me to services and he used to pray and cry to G</w:t>
      </w:r>
      <w:r>
        <w:rPr>
          <w:rFonts w:asciiTheme="majorBidi" w:hAnsiTheme="majorBidi" w:cstheme="majorBidi"/>
          <w:sz w:val="28"/>
          <w:szCs w:val="28"/>
        </w:rPr>
        <w:t>-</w:t>
      </w:r>
      <w:r w:rsidRPr="00742392">
        <w:rPr>
          <w:rFonts w:asciiTheme="majorBidi" w:hAnsiTheme="majorBidi" w:cstheme="majorBidi"/>
          <w:sz w:val="28"/>
          <w:szCs w:val="28"/>
        </w:rPr>
        <w:t>d with all the other Jews. Then suddenly I remembered a prayer! "It was something my grandmother used to say to me every morning when she woke me up. I remember.</w:t>
      </w:r>
    </w:p>
    <w:p w14:paraId="3B3E8213" w14:textId="77777777" w:rsidR="00192118" w:rsidRDefault="00192118" w:rsidP="00192118">
      <w:pPr>
        <w:pStyle w:val="NoSpacing"/>
        <w:ind w:firstLine="720"/>
        <w:jc w:val="both"/>
        <w:rPr>
          <w:rFonts w:asciiTheme="majorBidi" w:hAnsiTheme="majorBidi" w:cstheme="majorBidi"/>
          <w:sz w:val="28"/>
          <w:szCs w:val="28"/>
        </w:rPr>
      </w:pPr>
      <w:r w:rsidRPr="00742392">
        <w:rPr>
          <w:rFonts w:asciiTheme="majorBidi" w:hAnsiTheme="majorBidi" w:cstheme="majorBidi"/>
          <w:sz w:val="28"/>
          <w:szCs w:val="28"/>
        </w:rPr>
        <w:t>"</w:t>
      </w:r>
      <w:proofErr w:type="spellStart"/>
      <w:r w:rsidRPr="00742392">
        <w:rPr>
          <w:rFonts w:asciiTheme="majorBidi" w:hAnsiTheme="majorBidi" w:cstheme="majorBidi"/>
          <w:sz w:val="28"/>
          <w:szCs w:val="28"/>
        </w:rPr>
        <w:t>Modeh</w:t>
      </w:r>
      <w:proofErr w:type="spellEnd"/>
      <w:r w:rsidRPr="00742392">
        <w:rPr>
          <w:rFonts w:asciiTheme="majorBidi" w:hAnsiTheme="majorBidi" w:cstheme="majorBidi"/>
          <w:sz w:val="28"/>
          <w:szCs w:val="28"/>
        </w:rPr>
        <w:t xml:space="preserve"> Ani </w:t>
      </w:r>
      <w:proofErr w:type="spellStart"/>
      <w:r w:rsidRPr="00742392">
        <w:rPr>
          <w:rFonts w:asciiTheme="majorBidi" w:hAnsiTheme="majorBidi" w:cstheme="majorBidi"/>
          <w:sz w:val="28"/>
          <w:szCs w:val="28"/>
        </w:rPr>
        <w:t>L'fa'ne'chaw</w:t>
      </w:r>
      <w:proofErr w:type="spellEnd"/>
      <w:r w:rsidRPr="00742392">
        <w:rPr>
          <w:rFonts w:asciiTheme="majorBidi" w:hAnsiTheme="majorBidi" w:cstheme="majorBidi"/>
          <w:sz w:val="28"/>
          <w:szCs w:val="28"/>
        </w:rPr>
        <w:t xml:space="preserve"> Melech Chai </w:t>
      </w:r>
      <w:proofErr w:type="spellStart"/>
      <w:r w:rsidRPr="00742392">
        <w:rPr>
          <w:rFonts w:asciiTheme="majorBidi" w:hAnsiTheme="majorBidi" w:cstheme="majorBidi"/>
          <w:sz w:val="28"/>
          <w:szCs w:val="28"/>
        </w:rPr>
        <w:t>v'Ka'yam</w:t>
      </w:r>
      <w:proofErr w:type="spellEnd"/>
      <w:r w:rsidRPr="00742392">
        <w:rPr>
          <w:rFonts w:asciiTheme="majorBidi" w:hAnsiTheme="majorBidi" w:cstheme="majorBidi"/>
          <w:sz w:val="28"/>
          <w:szCs w:val="28"/>
        </w:rPr>
        <w:t>" ('I offer thanks before You, living and eternal King [for You have mercifully restored my soul within me; Your trustworthiness is great.')</w:t>
      </w:r>
    </w:p>
    <w:p w14:paraId="6810E060" w14:textId="77777777" w:rsidR="00192118" w:rsidRPr="00742392" w:rsidRDefault="00192118" w:rsidP="00192118">
      <w:pPr>
        <w:pStyle w:val="NoSpacing"/>
        <w:ind w:firstLine="720"/>
        <w:jc w:val="both"/>
        <w:rPr>
          <w:rFonts w:asciiTheme="majorBidi" w:hAnsiTheme="majorBidi" w:cstheme="majorBidi"/>
          <w:sz w:val="28"/>
          <w:szCs w:val="28"/>
        </w:rPr>
      </w:pPr>
      <w:r w:rsidRPr="00742392">
        <w:rPr>
          <w:rFonts w:asciiTheme="majorBidi" w:hAnsiTheme="majorBidi" w:cstheme="majorBidi"/>
          <w:sz w:val="28"/>
          <w:szCs w:val="28"/>
        </w:rPr>
        <w:t>"I don't even know what it means. Actually</w:t>
      </w:r>
      <w:r>
        <w:rPr>
          <w:rFonts w:asciiTheme="majorBidi" w:hAnsiTheme="majorBidi" w:cstheme="majorBidi"/>
          <w:sz w:val="28"/>
          <w:szCs w:val="28"/>
        </w:rPr>
        <w:t>,</w:t>
      </w:r>
      <w:r w:rsidRPr="00742392">
        <w:rPr>
          <w:rFonts w:asciiTheme="majorBidi" w:hAnsiTheme="majorBidi" w:cstheme="majorBidi"/>
          <w:sz w:val="28"/>
          <w:szCs w:val="28"/>
        </w:rPr>
        <w:t xml:space="preserve"> I don't know a word of Hebrew, for even my father received a communist education, and I did not see a trace of Judaism in my father's house.</w:t>
      </w:r>
    </w:p>
    <w:p w14:paraId="6A7CBC08" w14:textId="77777777" w:rsidR="00192118" w:rsidRDefault="00192118" w:rsidP="00192118">
      <w:pPr>
        <w:pStyle w:val="NoSpacing"/>
        <w:ind w:firstLine="720"/>
        <w:jc w:val="both"/>
        <w:rPr>
          <w:rFonts w:asciiTheme="majorBidi" w:hAnsiTheme="majorBidi" w:cstheme="majorBidi"/>
          <w:sz w:val="28"/>
          <w:szCs w:val="28"/>
        </w:rPr>
      </w:pPr>
      <w:r w:rsidRPr="00742392">
        <w:rPr>
          <w:rFonts w:asciiTheme="majorBidi" w:hAnsiTheme="majorBidi" w:cstheme="majorBidi"/>
          <w:sz w:val="28"/>
          <w:szCs w:val="28"/>
        </w:rPr>
        <w:t>So</w:t>
      </w:r>
      <w:r>
        <w:rPr>
          <w:rFonts w:asciiTheme="majorBidi" w:hAnsiTheme="majorBidi" w:cstheme="majorBidi"/>
          <w:sz w:val="28"/>
          <w:szCs w:val="28"/>
        </w:rPr>
        <w:t>,</w:t>
      </w:r>
      <w:r w:rsidRPr="00742392">
        <w:rPr>
          <w:rFonts w:asciiTheme="majorBidi" w:hAnsiTheme="majorBidi" w:cstheme="majorBidi"/>
          <w:sz w:val="28"/>
          <w:szCs w:val="28"/>
        </w:rPr>
        <w:t xml:space="preserve"> I sat in that room the entire day. That's right, I sat from the morning until when it became dark , and said over and over again: '</w:t>
      </w:r>
      <w:proofErr w:type="spellStart"/>
      <w:r w:rsidRPr="00742392">
        <w:rPr>
          <w:rFonts w:asciiTheme="majorBidi" w:hAnsiTheme="majorBidi" w:cstheme="majorBidi"/>
          <w:sz w:val="28"/>
          <w:szCs w:val="28"/>
        </w:rPr>
        <w:t>Modeh</w:t>
      </w:r>
      <w:proofErr w:type="spellEnd"/>
      <w:r w:rsidRPr="00742392">
        <w:rPr>
          <w:rFonts w:asciiTheme="majorBidi" w:hAnsiTheme="majorBidi" w:cstheme="majorBidi"/>
          <w:sz w:val="28"/>
          <w:szCs w:val="28"/>
        </w:rPr>
        <w:t xml:space="preserve"> Ani </w:t>
      </w:r>
      <w:proofErr w:type="spellStart"/>
      <w:r w:rsidRPr="00742392">
        <w:rPr>
          <w:rFonts w:asciiTheme="majorBidi" w:hAnsiTheme="majorBidi" w:cstheme="majorBidi"/>
          <w:sz w:val="28"/>
          <w:szCs w:val="28"/>
        </w:rPr>
        <w:t>L'fanechaw</w:t>
      </w:r>
      <w:proofErr w:type="spellEnd"/>
      <w:r w:rsidRPr="00742392">
        <w:rPr>
          <w:rFonts w:asciiTheme="majorBidi" w:hAnsiTheme="majorBidi" w:cstheme="majorBidi"/>
          <w:sz w:val="28"/>
          <w:szCs w:val="28"/>
        </w:rPr>
        <w:t xml:space="preserve"> Melech Chai </w:t>
      </w:r>
      <w:proofErr w:type="spellStart"/>
      <w:r w:rsidRPr="00742392">
        <w:rPr>
          <w:rFonts w:asciiTheme="majorBidi" w:hAnsiTheme="majorBidi" w:cstheme="majorBidi"/>
          <w:sz w:val="28"/>
          <w:szCs w:val="28"/>
        </w:rPr>
        <w:t>v'Kayam</w:t>
      </w:r>
      <w:proofErr w:type="spellEnd"/>
      <w:r w:rsidRPr="00742392">
        <w:rPr>
          <w:rFonts w:asciiTheme="majorBidi" w:hAnsiTheme="majorBidi" w:cstheme="majorBidi"/>
          <w:sz w:val="28"/>
          <w:szCs w:val="28"/>
        </w:rPr>
        <w:t xml:space="preserve">. </w:t>
      </w:r>
      <w:proofErr w:type="spellStart"/>
      <w:r w:rsidRPr="00742392">
        <w:rPr>
          <w:rFonts w:asciiTheme="majorBidi" w:hAnsiTheme="majorBidi" w:cstheme="majorBidi"/>
          <w:sz w:val="28"/>
          <w:szCs w:val="28"/>
        </w:rPr>
        <w:t>Modeh</w:t>
      </w:r>
      <w:proofErr w:type="spellEnd"/>
      <w:r w:rsidRPr="00742392">
        <w:rPr>
          <w:rFonts w:asciiTheme="majorBidi" w:hAnsiTheme="majorBidi" w:cstheme="majorBidi"/>
          <w:sz w:val="28"/>
          <w:szCs w:val="28"/>
        </w:rPr>
        <w:t xml:space="preserve"> Ani </w:t>
      </w:r>
      <w:proofErr w:type="spellStart"/>
      <w:r w:rsidRPr="00742392">
        <w:rPr>
          <w:rFonts w:asciiTheme="majorBidi" w:hAnsiTheme="majorBidi" w:cstheme="majorBidi"/>
          <w:sz w:val="28"/>
          <w:szCs w:val="28"/>
        </w:rPr>
        <w:t>L'fanechaw</w:t>
      </w:r>
      <w:proofErr w:type="spellEnd"/>
      <w:r w:rsidRPr="00742392">
        <w:rPr>
          <w:rFonts w:asciiTheme="majorBidi" w:hAnsiTheme="majorBidi" w:cstheme="majorBidi"/>
          <w:sz w:val="28"/>
          <w:szCs w:val="28"/>
        </w:rPr>
        <w:t xml:space="preserve"> Melech Chai </w:t>
      </w:r>
      <w:proofErr w:type="spellStart"/>
      <w:r w:rsidRPr="00742392">
        <w:rPr>
          <w:rFonts w:asciiTheme="majorBidi" w:hAnsiTheme="majorBidi" w:cstheme="majorBidi"/>
          <w:sz w:val="28"/>
          <w:szCs w:val="28"/>
        </w:rPr>
        <w:t>v'Kayam</w:t>
      </w:r>
      <w:proofErr w:type="spellEnd"/>
      <w:r w:rsidRPr="00742392">
        <w:rPr>
          <w:rFonts w:asciiTheme="majorBidi" w:hAnsiTheme="majorBidi" w:cstheme="majorBidi"/>
          <w:sz w:val="28"/>
          <w:szCs w:val="28"/>
        </w:rPr>
        <w:t>.' "</w:t>
      </w:r>
    </w:p>
    <w:p w14:paraId="4E467418" w14:textId="77777777" w:rsidR="00192118" w:rsidRDefault="00192118" w:rsidP="00192118">
      <w:pPr>
        <w:pStyle w:val="NoSpacing"/>
        <w:ind w:firstLine="720"/>
        <w:jc w:val="both"/>
        <w:rPr>
          <w:rFonts w:asciiTheme="majorBidi" w:hAnsiTheme="majorBidi" w:cstheme="majorBidi"/>
          <w:sz w:val="28"/>
          <w:szCs w:val="28"/>
        </w:rPr>
      </w:pPr>
      <w:r w:rsidRPr="00742392">
        <w:rPr>
          <w:rFonts w:asciiTheme="majorBidi" w:hAnsiTheme="majorBidi" w:cstheme="majorBidi"/>
          <w:sz w:val="28"/>
          <w:szCs w:val="28"/>
        </w:rPr>
        <w:t>He paused for another minute in deep thought, then snapped out of it. He pointed his finger at Reb Mendel and whispered menacingly, 'Now don't you tell anyone what I just told you, understand?! I</w:t>
      </w:r>
      <w:r>
        <w:rPr>
          <w:rFonts w:asciiTheme="majorBidi" w:hAnsiTheme="majorBidi" w:cstheme="majorBidi"/>
          <w:sz w:val="28"/>
          <w:szCs w:val="28"/>
        </w:rPr>
        <w:t xml:space="preserve"> </w:t>
      </w:r>
      <w:r w:rsidRPr="00742392">
        <w:rPr>
          <w:rFonts w:asciiTheme="majorBidi" w:hAnsiTheme="majorBidi" w:cstheme="majorBidi"/>
          <w:sz w:val="28"/>
          <w:szCs w:val="28"/>
        </w:rPr>
        <w:t>said-nothing." After this conclusion he turned and</w:t>
      </w:r>
      <w:r>
        <w:rPr>
          <w:rFonts w:asciiTheme="majorBidi" w:hAnsiTheme="majorBidi" w:cstheme="majorBidi"/>
          <w:sz w:val="28"/>
          <w:szCs w:val="28"/>
        </w:rPr>
        <w:t xml:space="preserve"> </w:t>
      </w:r>
      <w:r w:rsidRPr="00742392">
        <w:rPr>
          <w:rFonts w:asciiTheme="majorBidi" w:hAnsiTheme="majorBidi" w:cstheme="majorBidi"/>
          <w:sz w:val="28"/>
          <w:szCs w:val="28"/>
        </w:rPr>
        <w:t>slipped silently back</w:t>
      </w:r>
      <w:r>
        <w:rPr>
          <w:rFonts w:asciiTheme="majorBidi" w:hAnsiTheme="majorBidi" w:cstheme="majorBidi"/>
          <w:sz w:val="28"/>
          <w:szCs w:val="28"/>
        </w:rPr>
        <w:t xml:space="preserve"> </w:t>
      </w:r>
      <w:r w:rsidRPr="00742392">
        <w:rPr>
          <w:rFonts w:asciiTheme="majorBidi" w:hAnsiTheme="majorBidi" w:cstheme="majorBidi"/>
          <w:sz w:val="28"/>
          <w:szCs w:val="28"/>
        </w:rPr>
        <w:t>to his place.</w:t>
      </w:r>
    </w:p>
    <w:p w14:paraId="7FE099DA" w14:textId="77777777" w:rsidR="00192118" w:rsidRDefault="00192118" w:rsidP="00192118">
      <w:pPr>
        <w:pStyle w:val="NoSpacing"/>
        <w:ind w:firstLine="720"/>
        <w:jc w:val="both"/>
        <w:rPr>
          <w:rFonts w:asciiTheme="majorBidi" w:hAnsiTheme="majorBidi" w:cstheme="majorBidi"/>
          <w:sz w:val="28"/>
          <w:szCs w:val="28"/>
        </w:rPr>
      </w:pPr>
      <w:r w:rsidRPr="00742392">
        <w:rPr>
          <w:rFonts w:asciiTheme="majorBidi" w:hAnsiTheme="majorBidi" w:cstheme="majorBidi"/>
          <w:sz w:val="28"/>
          <w:szCs w:val="28"/>
        </w:rPr>
        <w:t>Reb Mendel sat in the silence staring at Ivan, who</w:t>
      </w:r>
      <w:r>
        <w:rPr>
          <w:rFonts w:asciiTheme="majorBidi" w:hAnsiTheme="majorBidi" w:cstheme="majorBidi"/>
          <w:sz w:val="28"/>
          <w:szCs w:val="28"/>
        </w:rPr>
        <w:t xml:space="preserve"> </w:t>
      </w:r>
      <w:r w:rsidRPr="00742392">
        <w:rPr>
          <w:rFonts w:asciiTheme="majorBidi" w:hAnsiTheme="majorBidi" w:cstheme="majorBidi"/>
          <w:sz w:val="28"/>
          <w:szCs w:val="28"/>
        </w:rPr>
        <w:t>simply</w:t>
      </w:r>
      <w:r>
        <w:rPr>
          <w:rFonts w:asciiTheme="majorBidi" w:hAnsiTheme="majorBidi" w:cstheme="majorBidi"/>
          <w:sz w:val="28"/>
          <w:szCs w:val="28"/>
        </w:rPr>
        <w:t xml:space="preserve"> </w:t>
      </w:r>
      <w:r w:rsidRPr="00742392">
        <w:rPr>
          <w:rFonts w:asciiTheme="majorBidi" w:hAnsiTheme="majorBidi" w:cstheme="majorBidi"/>
          <w:sz w:val="28"/>
          <w:szCs w:val="28"/>
        </w:rPr>
        <w:t>climbed into his bed, turned his face to the wall and was snoring instantly.</w:t>
      </w:r>
    </w:p>
    <w:p w14:paraId="667B37EE" w14:textId="77777777" w:rsidR="00192118" w:rsidRPr="00742392" w:rsidRDefault="00192118" w:rsidP="00192118">
      <w:pPr>
        <w:pStyle w:val="NoSpacing"/>
        <w:ind w:firstLine="720"/>
        <w:jc w:val="both"/>
        <w:rPr>
          <w:rFonts w:asciiTheme="majorBidi" w:hAnsiTheme="majorBidi" w:cstheme="majorBidi"/>
          <w:sz w:val="28"/>
          <w:szCs w:val="28"/>
        </w:rPr>
      </w:pPr>
      <w:r w:rsidRPr="00742392">
        <w:rPr>
          <w:rFonts w:asciiTheme="majorBidi" w:hAnsiTheme="majorBidi" w:cstheme="majorBidi"/>
          <w:sz w:val="28"/>
          <w:szCs w:val="28"/>
        </w:rPr>
        <w:t>That</w:t>
      </w:r>
      <w:r>
        <w:rPr>
          <w:rFonts w:asciiTheme="majorBidi" w:hAnsiTheme="majorBidi" w:cstheme="majorBidi"/>
          <w:sz w:val="28"/>
          <w:szCs w:val="28"/>
        </w:rPr>
        <w:t>’</w:t>
      </w:r>
      <w:r w:rsidRPr="00742392">
        <w:rPr>
          <w:rFonts w:asciiTheme="majorBidi" w:hAnsiTheme="majorBidi" w:cstheme="majorBidi"/>
          <w:sz w:val="28"/>
          <w:szCs w:val="28"/>
        </w:rPr>
        <w:t>s when</w:t>
      </w:r>
      <w:r>
        <w:rPr>
          <w:rFonts w:asciiTheme="majorBidi" w:hAnsiTheme="majorBidi" w:cstheme="majorBidi"/>
          <w:sz w:val="28"/>
          <w:szCs w:val="28"/>
        </w:rPr>
        <w:t xml:space="preserve"> </w:t>
      </w:r>
      <w:r w:rsidRPr="00742392">
        <w:rPr>
          <w:rFonts w:asciiTheme="majorBidi" w:hAnsiTheme="majorBidi" w:cstheme="majorBidi"/>
          <w:sz w:val="28"/>
          <w:szCs w:val="28"/>
        </w:rPr>
        <w:t>the thought entered his mind. 'Aha! This is an answer from Heaven to the question I had on Yom Kippur. If</w:t>
      </w:r>
      <w:r>
        <w:rPr>
          <w:rFonts w:asciiTheme="majorBidi" w:hAnsiTheme="majorBidi" w:cstheme="majorBidi"/>
          <w:sz w:val="28"/>
          <w:szCs w:val="28"/>
        </w:rPr>
        <w:t xml:space="preserve"> </w:t>
      </w:r>
      <w:r w:rsidRPr="00742392">
        <w:rPr>
          <w:rFonts w:asciiTheme="majorBidi" w:hAnsiTheme="majorBidi" w:cstheme="majorBidi"/>
          <w:sz w:val="28"/>
          <w:szCs w:val="28"/>
        </w:rPr>
        <w:t>even</w:t>
      </w:r>
      <w:r>
        <w:rPr>
          <w:rFonts w:asciiTheme="majorBidi" w:hAnsiTheme="majorBidi" w:cstheme="majorBidi"/>
          <w:sz w:val="28"/>
          <w:szCs w:val="28"/>
        </w:rPr>
        <w:t xml:space="preserve"> </w:t>
      </w:r>
      <w:r w:rsidRPr="00742392">
        <w:rPr>
          <w:rFonts w:asciiTheme="majorBidi" w:hAnsiTheme="majorBidi" w:cstheme="majorBidi"/>
          <w:sz w:val="28"/>
          <w:szCs w:val="28"/>
        </w:rPr>
        <w:t xml:space="preserve">that murderer believes, that is a sign that "Kol </w:t>
      </w:r>
      <w:proofErr w:type="spellStart"/>
      <w:r w:rsidRPr="00742392">
        <w:rPr>
          <w:rFonts w:asciiTheme="majorBidi" w:hAnsiTheme="majorBidi" w:cstheme="majorBidi"/>
          <w:sz w:val="28"/>
          <w:szCs w:val="28"/>
        </w:rPr>
        <w:t>Maaminim</w:t>
      </w:r>
      <w:proofErr w:type="spellEnd"/>
      <w:r w:rsidRPr="00742392">
        <w:rPr>
          <w:rFonts w:asciiTheme="majorBidi" w:hAnsiTheme="majorBidi" w:cstheme="majorBidi"/>
          <w:sz w:val="28"/>
          <w:szCs w:val="28"/>
        </w:rPr>
        <w:t xml:space="preserve">' </w:t>
      </w:r>
      <w:r>
        <w:rPr>
          <w:rFonts w:asciiTheme="majorBidi" w:hAnsiTheme="majorBidi" w:cstheme="majorBidi"/>
          <w:sz w:val="28"/>
          <w:szCs w:val="28"/>
        </w:rPr>
        <w:t xml:space="preserve">– </w:t>
      </w:r>
      <w:r w:rsidRPr="00742392">
        <w:rPr>
          <w:rFonts w:asciiTheme="majorBidi" w:hAnsiTheme="majorBidi" w:cstheme="majorBidi"/>
          <w:sz w:val="28"/>
          <w:szCs w:val="28"/>
        </w:rPr>
        <w:t>Everyone</w:t>
      </w:r>
      <w:r>
        <w:rPr>
          <w:rFonts w:asciiTheme="majorBidi" w:hAnsiTheme="majorBidi" w:cstheme="majorBidi"/>
          <w:sz w:val="28"/>
          <w:szCs w:val="28"/>
        </w:rPr>
        <w:t xml:space="preserve"> </w:t>
      </w:r>
      <w:r w:rsidRPr="00742392">
        <w:rPr>
          <w:rFonts w:asciiTheme="majorBidi" w:hAnsiTheme="majorBidi" w:cstheme="majorBidi"/>
          <w:sz w:val="28"/>
          <w:szCs w:val="28"/>
        </w:rPr>
        <w:t>believes!</w:t>
      </w:r>
    </w:p>
    <w:p w14:paraId="201D897E" w14:textId="77777777" w:rsidR="00192118" w:rsidRDefault="00192118" w:rsidP="00192118">
      <w:pPr>
        <w:pStyle w:val="NoSpacing"/>
        <w:ind w:firstLine="720"/>
        <w:jc w:val="both"/>
        <w:rPr>
          <w:rFonts w:asciiTheme="majorBidi" w:hAnsiTheme="majorBidi" w:cstheme="majorBidi"/>
          <w:sz w:val="28"/>
          <w:szCs w:val="28"/>
        </w:rPr>
      </w:pPr>
      <w:r w:rsidRPr="00742392">
        <w:rPr>
          <w:rFonts w:asciiTheme="majorBidi" w:hAnsiTheme="majorBidi" w:cstheme="majorBidi"/>
          <w:sz w:val="28"/>
          <w:szCs w:val="28"/>
        </w:rPr>
        <w:t>[</w:t>
      </w:r>
      <w:r w:rsidRPr="000B663F">
        <w:rPr>
          <w:rFonts w:asciiTheme="majorBidi" w:hAnsiTheme="majorBidi" w:cstheme="majorBidi"/>
          <w:b/>
          <w:bCs/>
          <w:sz w:val="28"/>
          <w:szCs w:val="28"/>
        </w:rPr>
        <w:t>Source</w:t>
      </w:r>
      <w:r w:rsidRPr="00742392">
        <w:rPr>
          <w:rFonts w:asciiTheme="majorBidi" w:hAnsiTheme="majorBidi" w:cstheme="majorBidi"/>
          <w:sz w:val="28"/>
          <w:szCs w:val="28"/>
        </w:rPr>
        <w:t>: Compiled and freely adapted by Yerachmiel Tilles from a weekly email a few years ago by Rabbi Tuvia Bolton, and from "Days of Awe, Days of Joy", the translation by Rabbi Chaim Miller of the original Hebrew edition by Rabbi Eli Friedman; (</w:t>
      </w:r>
      <w:proofErr w:type="spellStart"/>
      <w:r w:rsidRPr="00742392">
        <w:rPr>
          <w:rFonts w:asciiTheme="majorBidi" w:hAnsiTheme="majorBidi" w:cstheme="majorBidi"/>
          <w:sz w:val="28"/>
          <w:szCs w:val="28"/>
        </w:rPr>
        <w:t>Kehot</w:t>
      </w:r>
      <w:proofErr w:type="spellEnd"/>
      <w:r w:rsidRPr="00742392">
        <w:rPr>
          <w:rFonts w:asciiTheme="majorBidi" w:hAnsiTheme="majorBidi" w:cstheme="majorBidi"/>
          <w:sz w:val="28"/>
          <w:szCs w:val="28"/>
        </w:rPr>
        <w:t xml:space="preserve">).] </w:t>
      </w:r>
    </w:p>
    <w:p w14:paraId="28306D0F" w14:textId="77777777" w:rsidR="00192118" w:rsidRPr="00742392" w:rsidRDefault="00192118" w:rsidP="00192118">
      <w:pPr>
        <w:pStyle w:val="NoSpacing"/>
        <w:ind w:firstLine="720"/>
        <w:jc w:val="both"/>
        <w:rPr>
          <w:rFonts w:asciiTheme="majorBidi" w:hAnsiTheme="majorBidi" w:cstheme="majorBidi"/>
          <w:sz w:val="28"/>
          <w:szCs w:val="28"/>
        </w:rPr>
      </w:pPr>
      <w:r w:rsidRPr="000B663F">
        <w:rPr>
          <w:rFonts w:asciiTheme="majorBidi" w:hAnsiTheme="majorBidi" w:cstheme="majorBidi"/>
          <w:b/>
          <w:bCs/>
          <w:sz w:val="28"/>
          <w:szCs w:val="28"/>
        </w:rPr>
        <w:t>Biographical note</w:t>
      </w:r>
      <w:r w:rsidRPr="00742392">
        <w:rPr>
          <w:rFonts w:asciiTheme="majorBidi" w:hAnsiTheme="majorBidi" w:cstheme="majorBidi"/>
          <w:sz w:val="28"/>
          <w:szCs w:val="28"/>
        </w:rPr>
        <w:t xml:space="preserve">: [photo credit: chabadpedia.com] “Reb Mendel in Action” Rabbi Menachem-Mendel (“Reb Mendel”) </w:t>
      </w:r>
      <w:proofErr w:type="spellStart"/>
      <w:r w:rsidRPr="00742392">
        <w:rPr>
          <w:rFonts w:asciiTheme="majorBidi" w:hAnsiTheme="majorBidi" w:cstheme="majorBidi"/>
          <w:sz w:val="28"/>
          <w:szCs w:val="28"/>
        </w:rPr>
        <w:t>Futerfas</w:t>
      </w:r>
      <w:proofErr w:type="spellEnd"/>
      <w:r w:rsidRPr="00742392">
        <w:rPr>
          <w:rFonts w:asciiTheme="majorBidi" w:hAnsiTheme="majorBidi" w:cstheme="majorBidi"/>
          <w:sz w:val="28"/>
          <w:szCs w:val="28"/>
        </w:rPr>
        <w:t xml:space="preserve"> (1906 – 4 Tammuz 1995), was a near legendary Lubavitcher </w:t>
      </w:r>
      <w:proofErr w:type="spellStart"/>
      <w:r w:rsidRPr="00742392">
        <w:rPr>
          <w:rFonts w:asciiTheme="majorBidi" w:hAnsiTheme="majorBidi" w:cstheme="majorBidi"/>
          <w:sz w:val="28"/>
          <w:szCs w:val="28"/>
        </w:rPr>
        <w:t>chasid</w:t>
      </w:r>
      <w:proofErr w:type="spellEnd"/>
      <w:r w:rsidRPr="00742392">
        <w:rPr>
          <w:rFonts w:asciiTheme="majorBidi" w:hAnsiTheme="majorBidi" w:cstheme="majorBidi"/>
          <w:sz w:val="28"/>
          <w:szCs w:val="28"/>
        </w:rPr>
        <w:t xml:space="preserve">, even for those who knew him personally. In 1947 he was arrested for administrating networks of underground yeshivas and Jewish schools, and for facilitating the repatriation of thousands of Soviet Jews to Poland after WWII. For three months he was interrogated, tortured and threatened with death, but he would not reveal anything about his co-conspirators or the underground religious schools. In the end, he was sentenced to 8 years in Soviet </w:t>
      </w:r>
      <w:r w:rsidRPr="00742392">
        <w:rPr>
          <w:rFonts w:asciiTheme="majorBidi" w:hAnsiTheme="majorBidi" w:cstheme="majorBidi"/>
          <w:sz w:val="28"/>
          <w:szCs w:val="28"/>
        </w:rPr>
        <w:lastRenderedPageBreak/>
        <w:t>prisons and labor camps, which he went through without compromising any religious observances, despite the cruel pressure to do so. After another six years in Siberian exile, he was allowed to emigrate to England, thanks to an appeal for family repatriation made by prime minister Harold Wilson during his summit meeting in Moscow with Chairman Nikita Khrushchev. In 1973 settled in Kfar Chabad, Israel, for the rest of his life.</w:t>
      </w:r>
    </w:p>
    <w:p w14:paraId="64D49A76" w14:textId="77777777" w:rsidR="00192118" w:rsidRPr="00742392" w:rsidRDefault="00192118" w:rsidP="00192118">
      <w:pPr>
        <w:pStyle w:val="NoSpacing"/>
        <w:jc w:val="both"/>
        <w:rPr>
          <w:rFonts w:asciiTheme="majorBidi" w:hAnsiTheme="majorBidi" w:cstheme="majorBidi"/>
          <w:sz w:val="28"/>
          <w:szCs w:val="28"/>
        </w:rPr>
      </w:pPr>
    </w:p>
    <w:p w14:paraId="50CFD5A6" w14:textId="31771614" w:rsidR="005E6B7C" w:rsidRPr="00192118" w:rsidRDefault="00192118" w:rsidP="00A662B0">
      <w:pPr>
        <w:pStyle w:val="NoSpacing"/>
        <w:jc w:val="both"/>
        <w:rPr>
          <w:rFonts w:asciiTheme="majorBidi" w:hAnsiTheme="majorBidi" w:cstheme="majorBidi"/>
          <w:i/>
          <w:iCs/>
          <w:color w:val="000000" w:themeColor="text1"/>
          <w:sz w:val="28"/>
          <w:szCs w:val="28"/>
        </w:rPr>
      </w:pPr>
      <w:r w:rsidRPr="00192118">
        <w:rPr>
          <w:rFonts w:asciiTheme="majorBidi" w:hAnsiTheme="majorBidi" w:cstheme="majorBidi"/>
          <w:i/>
          <w:iCs/>
          <w:color w:val="000000" w:themeColor="text1"/>
          <w:sz w:val="28"/>
          <w:szCs w:val="28"/>
        </w:rPr>
        <w:t>Reprinted from the Yom Kippur 5787 email of KabbalaOnline.org, a project of Ascent of Safed in Israel.</w:t>
      </w:r>
    </w:p>
    <w:p w14:paraId="75D277F6" w14:textId="77777777" w:rsidR="00192118" w:rsidRDefault="00192118" w:rsidP="00A662B0">
      <w:pPr>
        <w:pStyle w:val="NoSpacing"/>
        <w:jc w:val="both"/>
        <w:rPr>
          <w:rFonts w:asciiTheme="majorBidi" w:hAnsiTheme="majorBidi" w:cstheme="majorBidi"/>
          <w:color w:val="000000" w:themeColor="text1"/>
          <w:sz w:val="28"/>
          <w:szCs w:val="28"/>
        </w:rPr>
      </w:pPr>
    </w:p>
    <w:p w14:paraId="546923DF" w14:textId="77777777" w:rsidR="005D07CB" w:rsidRDefault="005D07CB" w:rsidP="005D07CB">
      <w:pPr>
        <w:pStyle w:val="NoSpacing"/>
        <w:jc w:val="center"/>
        <w:rPr>
          <w:rFonts w:asciiTheme="majorBidi" w:hAnsiTheme="majorBidi" w:cstheme="majorBidi"/>
          <w:b/>
          <w:bCs/>
          <w:color w:val="000000" w:themeColor="text1"/>
          <w:sz w:val="72"/>
          <w:szCs w:val="72"/>
        </w:rPr>
      </w:pPr>
      <w:r w:rsidRPr="005D07CB">
        <w:rPr>
          <w:rFonts w:asciiTheme="majorBidi" w:hAnsiTheme="majorBidi" w:cstheme="majorBidi"/>
          <w:b/>
          <w:bCs/>
          <w:color w:val="000000" w:themeColor="text1"/>
          <w:sz w:val="72"/>
          <w:szCs w:val="72"/>
        </w:rPr>
        <w:t xml:space="preserve">The Chofetz  Chaim and </w:t>
      </w:r>
    </w:p>
    <w:p w14:paraId="0D9EC804" w14:textId="7C29387E" w:rsidR="00192118" w:rsidRPr="005D07CB" w:rsidRDefault="005D07CB" w:rsidP="005D07CB">
      <w:pPr>
        <w:pStyle w:val="NoSpacing"/>
        <w:jc w:val="center"/>
        <w:rPr>
          <w:rFonts w:asciiTheme="majorBidi" w:hAnsiTheme="majorBidi" w:cstheme="majorBidi"/>
          <w:b/>
          <w:bCs/>
          <w:color w:val="000000" w:themeColor="text1"/>
          <w:sz w:val="72"/>
          <w:szCs w:val="72"/>
        </w:rPr>
      </w:pPr>
      <w:r w:rsidRPr="005D07CB">
        <w:rPr>
          <w:rFonts w:asciiTheme="majorBidi" w:hAnsiTheme="majorBidi" w:cstheme="majorBidi"/>
          <w:b/>
          <w:bCs/>
          <w:color w:val="000000" w:themeColor="text1"/>
          <w:sz w:val="72"/>
          <w:szCs w:val="72"/>
        </w:rPr>
        <w:t>the Lumber Merchant</w:t>
      </w:r>
    </w:p>
    <w:p w14:paraId="006E673B" w14:textId="077FDBCB" w:rsidR="00192118" w:rsidRPr="00192118" w:rsidRDefault="005D07CB" w:rsidP="005D07CB">
      <w:pPr>
        <w:pStyle w:val="NoSpacing"/>
        <w:jc w:val="center"/>
        <w:rPr>
          <w:rFonts w:asciiTheme="majorBidi" w:hAnsiTheme="majorBidi" w:cstheme="majorBidi"/>
          <w:sz w:val="28"/>
          <w:szCs w:val="28"/>
        </w:rPr>
      </w:pPr>
      <w:r>
        <w:rPr>
          <w:noProof/>
        </w:rPr>
        <w:drawing>
          <wp:inline distT="0" distB="0" distL="0" distR="0" wp14:anchorId="4765D099" wp14:editId="448E960B">
            <wp:extent cx="2080260" cy="2080260"/>
            <wp:effectExtent l="0" t="0" r="0" b="0"/>
            <wp:docPr id="198778189" name="Picture 1" descr="Chofetz Chaim Daily 8-9 Sivan - Chofetz Chaim Dai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hofetz Chaim Daily 8-9 Sivan - Chofetz Chaim Daily"/>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80260" cy="2080260"/>
                    </a:xfrm>
                    <a:prstGeom prst="rect">
                      <a:avLst/>
                    </a:prstGeom>
                    <a:noFill/>
                    <a:ln>
                      <a:noFill/>
                    </a:ln>
                  </pic:spPr>
                </pic:pic>
              </a:graphicData>
            </a:graphic>
          </wp:inline>
        </w:drawing>
      </w:r>
    </w:p>
    <w:p w14:paraId="16D4E53F" w14:textId="77777777" w:rsidR="005D07CB" w:rsidRDefault="005D07CB" w:rsidP="005D07CB">
      <w:pPr>
        <w:pStyle w:val="NoSpacing"/>
        <w:ind w:firstLine="720"/>
        <w:jc w:val="both"/>
        <w:rPr>
          <w:rFonts w:asciiTheme="majorBidi" w:hAnsiTheme="majorBidi" w:cstheme="majorBidi"/>
          <w:sz w:val="28"/>
          <w:szCs w:val="28"/>
        </w:rPr>
      </w:pPr>
    </w:p>
    <w:p w14:paraId="49A2DAB3" w14:textId="2D1EEF73" w:rsidR="005D07CB" w:rsidRDefault="00192118" w:rsidP="005D07CB">
      <w:pPr>
        <w:pStyle w:val="NoSpacing"/>
        <w:ind w:firstLine="720"/>
        <w:jc w:val="both"/>
        <w:rPr>
          <w:rFonts w:asciiTheme="majorBidi" w:hAnsiTheme="majorBidi" w:cstheme="majorBidi"/>
          <w:sz w:val="28"/>
          <w:szCs w:val="28"/>
        </w:rPr>
      </w:pPr>
      <w:r w:rsidRPr="00192118">
        <w:rPr>
          <w:rFonts w:asciiTheme="majorBidi" w:hAnsiTheme="majorBidi" w:cstheme="majorBidi"/>
          <w:sz w:val="28"/>
          <w:szCs w:val="28"/>
        </w:rPr>
        <w:t>A lumber merchant would travel to Radin every year for</w:t>
      </w:r>
      <w:r w:rsidR="005D07CB">
        <w:rPr>
          <w:rFonts w:asciiTheme="majorBidi" w:hAnsiTheme="majorBidi" w:cstheme="majorBidi"/>
          <w:sz w:val="28"/>
          <w:szCs w:val="28"/>
        </w:rPr>
        <w:t xml:space="preserve"> </w:t>
      </w:r>
      <w:r w:rsidRPr="00192118">
        <w:rPr>
          <w:rFonts w:asciiTheme="majorBidi" w:hAnsiTheme="majorBidi" w:cstheme="majorBidi"/>
          <w:sz w:val="28"/>
          <w:szCs w:val="28"/>
        </w:rPr>
        <w:t xml:space="preserve">Rosh Hashanah and Yom Kippur, in order to </w:t>
      </w:r>
      <w:r w:rsidR="005D07CB">
        <w:rPr>
          <w:rFonts w:asciiTheme="majorBidi" w:hAnsiTheme="majorBidi" w:cstheme="majorBidi"/>
          <w:sz w:val="28"/>
          <w:szCs w:val="28"/>
        </w:rPr>
        <w:t>d</w:t>
      </w:r>
      <w:r w:rsidRPr="00192118">
        <w:rPr>
          <w:rFonts w:asciiTheme="majorBidi" w:hAnsiTheme="majorBidi" w:cstheme="majorBidi"/>
          <w:sz w:val="28"/>
          <w:szCs w:val="28"/>
        </w:rPr>
        <w:t>aven with the</w:t>
      </w:r>
      <w:r w:rsidR="005D07CB">
        <w:rPr>
          <w:rFonts w:asciiTheme="majorBidi" w:hAnsiTheme="majorBidi" w:cstheme="majorBidi"/>
          <w:sz w:val="28"/>
          <w:szCs w:val="28"/>
        </w:rPr>
        <w:t xml:space="preserve"> </w:t>
      </w:r>
      <w:r w:rsidRPr="00192118">
        <w:rPr>
          <w:rFonts w:asciiTheme="majorBidi" w:hAnsiTheme="majorBidi" w:cstheme="majorBidi"/>
          <w:sz w:val="28"/>
          <w:szCs w:val="28"/>
        </w:rPr>
        <w:t>Chofetz Chaim. One year, after Rosh Hashanah, the merchant</w:t>
      </w:r>
      <w:r w:rsidR="005D07CB">
        <w:rPr>
          <w:rFonts w:asciiTheme="majorBidi" w:hAnsiTheme="majorBidi" w:cstheme="majorBidi"/>
          <w:sz w:val="28"/>
          <w:szCs w:val="28"/>
        </w:rPr>
        <w:t xml:space="preserve"> </w:t>
      </w:r>
      <w:r w:rsidRPr="00192118">
        <w:rPr>
          <w:rFonts w:asciiTheme="majorBidi" w:hAnsiTheme="majorBidi" w:cstheme="majorBidi"/>
          <w:sz w:val="28"/>
          <w:szCs w:val="28"/>
        </w:rPr>
        <w:t>went to discuss with the Chofetz Chaim a serious legal dispute in</w:t>
      </w:r>
      <w:r w:rsidR="005D07CB">
        <w:rPr>
          <w:rFonts w:asciiTheme="majorBidi" w:hAnsiTheme="majorBidi" w:cstheme="majorBidi"/>
          <w:sz w:val="28"/>
          <w:szCs w:val="28"/>
        </w:rPr>
        <w:t xml:space="preserve"> </w:t>
      </w:r>
      <w:r w:rsidRPr="00192118">
        <w:rPr>
          <w:rFonts w:asciiTheme="majorBidi" w:hAnsiTheme="majorBidi" w:cstheme="majorBidi"/>
          <w:sz w:val="28"/>
          <w:szCs w:val="28"/>
        </w:rPr>
        <w:t xml:space="preserve">which he was involved with several non-Jewish people. </w:t>
      </w:r>
    </w:p>
    <w:p w14:paraId="3645D883" w14:textId="77777777" w:rsidR="005D07CB" w:rsidRDefault="00192118" w:rsidP="005D07CB">
      <w:pPr>
        <w:pStyle w:val="NoSpacing"/>
        <w:ind w:firstLine="720"/>
        <w:jc w:val="both"/>
        <w:rPr>
          <w:rFonts w:asciiTheme="majorBidi" w:hAnsiTheme="majorBidi" w:cstheme="majorBidi"/>
          <w:sz w:val="28"/>
          <w:szCs w:val="28"/>
        </w:rPr>
      </w:pPr>
      <w:r w:rsidRPr="00192118">
        <w:rPr>
          <w:rFonts w:asciiTheme="majorBidi" w:hAnsiTheme="majorBidi" w:cstheme="majorBidi"/>
          <w:sz w:val="28"/>
          <w:szCs w:val="28"/>
        </w:rPr>
        <w:t>The</w:t>
      </w:r>
      <w:r w:rsidR="005D07CB">
        <w:rPr>
          <w:rFonts w:asciiTheme="majorBidi" w:hAnsiTheme="majorBidi" w:cstheme="majorBidi"/>
          <w:sz w:val="28"/>
          <w:szCs w:val="28"/>
        </w:rPr>
        <w:t xml:space="preserve"> </w:t>
      </w:r>
      <w:r w:rsidRPr="00192118">
        <w:rPr>
          <w:rFonts w:asciiTheme="majorBidi" w:hAnsiTheme="majorBidi" w:cstheme="majorBidi"/>
          <w:sz w:val="28"/>
          <w:szCs w:val="28"/>
        </w:rPr>
        <w:t>court case was scheduled for after Yom Kippur. When the</w:t>
      </w:r>
      <w:r w:rsidR="005D07CB">
        <w:rPr>
          <w:rFonts w:asciiTheme="majorBidi" w:hAnsiTheme="majorBidi" w:cstheme="majorBidi"/>
          <w:sz w:val="28"/>
          <w:szCs w:val="28"/>
        </w:rPr>
        <w:t xml:space="preserve"> </w:t>
      </w:r>
      <w:r w:rsidRPr="00192118">
        <w:rPr>
          <w:rFonts w:asciiTheme="majorBidi" w:hAnsiTheme="majorBidi" w:cstheme="majorBidi"/>
          <w:sz w:val="28"/>
          <w:szCs w:val="28"/>
        </w:rPr>
        <w:t>Chofetz Chaim heard the merchant’s dilemma, he ordered him to</w:t>
      </w:r>
      <w:r w:rsidR="005D07CB">
        <w:rPr>
          <w:rFonts w:asciiTheme="majorBidi" w:hAnsiTheme="majorBidi" w:cstheme="majorBidi"/>
          <w:sz w:val="28"/>
          <w:szCs w:val="28"/>
        </w:rPr>
        <w:t xml:space="preserve"> </w:t>
      </w:r>
      <w:r w:rsidRPr="00192118">
        <w:rPr>
          <w:rFonts w:asciiTheme="majorBidi" w:hAnsiTheme="majorBidi" w:cstheme="majorBidi"/>
          <w:sz w:val="28"/>
          <w:szCs w:val="28"/>
        </w:rPr>
        <w:t>return home immediately so that he should be around in case</w:t>
      </w:r>
      <w:r w:rsidR="005D07CB">
        <w:rPr>
          <w:rFonts w:asciiTheme="majorBidi" w:hAnsiTheme="majorBidi" w:cstheme="majorBidi"/>
          <w:sz w:val="28"/>
          <w:szCs w:val="28"/>
        </w:rPr>
        <w:t xml:space="preserve"> </w:t>
      </w:r>
      <w:r w:rsidRPr="00192118">
        <w:rPr>
          <w:rFonts w:asciiTheme="majorBidi" w:hAnsiTheme="majorBidi" w:cstheme="majorBidi"/>
          <w:sz w:val="28"/>
          <w:szCs w:val="28"/>
        </w:rPr>
        <w:t xml:space="preserve">legal issues came up that he needed to be available for. </w:t>
      </w:r>
    </w:p>
    <w:p w14:paraId="4A21AB94" w14:textId="77777777" w:rsidR="005D07CB" w:rsidRDefault="00192118" w:rsidP="005D07CB">
      <w:pPr>
        <w:pStyle w:val="NoSpacing"/>
        <w:ind w:firstLine="720"/>
        <w:jc w:val="both"/>
        <w:rPr>
          <w:rFonts w:asciiTheme="majorBidi" w:hAnsiTheme="majorBidi" w:cstheme="majorBidi"/>
          <w:sz w:val="28"/>
          <w:szCs w:val="28"/>
        </w:rPr>
      </w:pPr>
      <w:r w:rsidRPr="00192118">
        <w:rPr>
          <w:rFonts w:asciiTheme="majorBidi" w:hAnsiTheme="majorBidi" w:cstheme="majorBidi"/>
          <w:sz w:val="28"/>
          <w:szCs w:val="28"/>
        </w:rPr>
        <w:t>The</w:t>
      </w:r>
      <w:r w:rsidR="005D07CB">
        <w:rPr>
          <w:rFonts w:asciiTheme="majorBidi" w:hAnsiTheme="majorBidi" w:cstheme="majorBidi"/>
          <w:sz w:val="28"/>
          <w:szCs w:val="28"/>
        </w:rPr>
        <w:t xml:space="preserve"> </w:t>
      </w:r>
      <w:r w:rsidRPr="00192118">
        <w:rPr>
          <w:rFonts w:asciiTheme="majorBidi" w:hAnsiTheme="majorBidi" w:cstheme="majorBidi"/>
          <w:sz w:val="28"/>
          <w:szCs w:val="28"/>
        </w:rPr>
        <w:t>merchant was shocked. How could he leave his Rebbi, the</w:t>
      </w:r>
      <w:r w:rsidR="005D07CB">
        <w:rPr>
          <w:rFonts w:asciiTheme="majorBidi" w:hAnsiTheme="majorBidi" w:cstheme="majorBidi"/>
          <w:sz w:val="28"/>
          <w:szCs w:val="28"/>
        </w:rPr>
        <w:t xml:space="preserve"> </w:t>
      </w:r>
      <w:r w:rsidRPr="00192118">
        <w:rPr>
          <w:rFonts w:asciiTheme="majorBidi" w:hAnsiTheme="majorBidi" w:cstheme="majorBidi"/>
          <w:sz w:val="28"/>
          <w:szCs w:val="28"/>
        </w:rPr>
        <w:t>Chofetz Chaim, just before Yom Kippur? But the Chofetz</w:t>
      </w:r>
      <w:r w:rsidR="005D07CB">
        <w:rPr>
          <w:rFonts w:asciiTheme="majorBidi" w:hAnsiTheme="majorBidi" w:cstheme="majorBidi"/>
          <w:sz w:val="28"/>
          <w:szCs w:val="28"/>
        </w:rPr>
        <w:t xml:space="preserve"> </w:t>
      </w:r>
      <w:r w:rsidRPr="00192118">
        <w:rPr>
          <w:rFonts w:asciiTheme="majorBidi" w:hAnsiTheme="majorBidi" w:cstheme="majorBidi"/>
          <w:sz w:val="28"/>
          <w:szCs w:val="28"/>
        </w:rPr>
        <w:t>Chaim’s instructions were clear, and the merchant knew to</w:t>
      </w:r>
      <w:r w:rsidR="005D07CB">
        <w:rPr>
          <w:rFonts w:asciiTheme="majorBidi" w:hAnsiTheme="majorBidi" w:cstheme="majorBidi"/>
          <w:sz w:val="28"/>
          <w:szCs w:val="28"/>
        </w:rPr>
        <w:t xml:space="preserve"> </w:t>
      </w:r>
      <w:r w:rsidRPr="00192118">
        <w:rPr>
          <w:rFonts w:asciiTheme="majorBidi" w:hAnsiTheme="majorBidi" w:cstheme="majorBidi"/>
          <w:sz w:val="28"/>
          <w:szCs w:val="28"/>
        </w:rPr>
        <w:t>follow his Rebbi’s words to the letter.</w:t>
      </w:r>
    </w:p>
    <w:p w14:paraId="05D5C701" w14:textId="77777777" w:rsidR="005D07CB" w:rsidRDefault="00192118" w:rsidP="005D07CB">
      <w:pPr>
        <w:pStyle w:val="NoSpacing"/>
        <w:ind w:firstLine="720"/>
        <w:jc w:val="both"/>
        <w:rPr>
          <w:rFonts w:asciiTheme="majorBidi" w:hAnsiTheme="majorBidi" w:cstheme="majorBidi"/>
          <w:sz w:val="28"/>
          <w:szCs w:val="28"/>
        </w:rPr>
      </w:pPr>
      <w:r w:rsidRPr="00192118">
        <w:rPr>
          <w:rFonts w:asciiTheme="majorBidi" w:hAnsiTheme="majorBidi" w:cstheme="majorBidi"/>
          <w:sz w:val="28"/>
          <w:szCs w:val="28"/>
        </w:rPr>
        <w:t>The merchant returned</w:t>
      </w:r>
      <w:r w:rsidR="005D07CB">
        <w:rPr>
          <w:rFonts w:asciiTheme="majorBidi" w:hAnsiTheme="majorBidi" w:cstheme="majorBidi"/>
          <w:sz w:val="28"/>
          <w:szCs w:val="28"/>
        </w:rPr>
        <w:t xml:space="preserve"> </w:t>
      </w:r>
      <w:r w:rsidRPr="00192118">
        <w:rPr>
          <w:rFonts w:asciiTheme="majorBidi" w:hAnsiTheme="majorBidi" w:cstheme="majorBidi"/>
          <w:sz w:val="28"/>
          <w:szCs w:val="28"/>
        </w:rPr>
        <w:t>home immediately. The very night that he got home, a severe</w:t>
      </w:r>
      <w:r w:rsidR="005D07CB">
        <w:rPr>
          <w:rFonts w:asciiTheme="majorBidi" w:hAnsiTheme="majorBidi" w:cstheme="majorBidi"/>
          <w:sz w:val="28"/>
          <w:szCs w:val="28"/>
        </w:rPr>
        <w:t xml:space="preserve"> </w:t>
      </w:r>
      <w:r w:rsidRPr="00192118">
        <w:rPr>
          <w:rFonts w:asciiTheme="majorBidi" w:hAnsiTheme="majorBidi" w:cstheme="majorBidi"/>
          <w:sz w:val="28"/>
          <w:szCs w:val="28"/>
        </w:rPr>
        <w:t>storm swept through the towns and villages. Strong winds, rain,</w:t>
      </w:r>
      <w:r w:rsidR="005D07CB">
        <w:rPr>
          <w:rFonts w:asciiTheme="majorBidi" w:hAnsiTheme="majorBidi" w:cstheme="majorBidi"/>
          <w:sz w:val="28"/>
          <w:szCs w:val="28"/>
        </w:rPr>
        <w:t xml:space="preserve"> </w:t>
      </w:r>
      <w:r w:rsidRPr="00192118">
        <w:rPr>
          <w:rFonts w:asciiTheme="majorBidi" w:hAnsiTheme="majorBidi" w:cstheme="majorBidi"/>
          <w:sz w:val="28"/>
          <w:szCs w:val="28"/>
        </w:rPr>
        <w:t xml:space="preserve">thunder, and lightning pounded on the villager’s homes. </w:t>
      </w:r>
    </w:p>
    <w:p w14:paraId="3F5B8568" w14:textId="77777777" w:rsidR="005D07CB" w:rsidRDefault="00192118" w:rsidP="005D07CB">
      <w:pPr>
        <w:pStyle w:val="NoSpacing"/>
        <w:ind w:firstLine="720"/>
        <w:jc w:val="both"/>
        <w:rPr>
          <w:rFonts w:asciiTheme="majorBidi" w:hAnsiTheme="majorBidi" w:cstheme="majorBidi"/>
          <w:sz w:val="28"/>
          <w:szCs w:val="28"/>
        </w:rPr>
      </w:pPr>
      <w:r w:rsidRPr="00192118">
        <w:rPr>
          <w:rFonts w:asciiTheme="majorBidi" w:hAnsiTheme="majorBidi" w:cstheme="majorBidi"/>
          <w:sz w:val="28"/>
          <w:szCs w:val="28"/>
        </w:rPr>
        <w:lastRenderedPageBreak/>
        <w:t>In the</w:t>
      </w:r>
      <w:r w:rsidR="005D07CB">
        <w:rPr>
          <w:rFonts w:asciiTheme="majorBidi" w:hAnsiTheme="majorBidi" w:cstheme="majorBidi"/>
          <w:sz w:val="28"/>
          <w:szCs w:val="28"/>
        </w:rPr>
        <w:t xml:space="preserve"> </w:t>
      </w:r>
      <w:r w:rsidRPr="00192118">
        <w:rPr>
          <w:rFonts w:asciiTheme="majorBidi" w:hAnsiTheme="majorBidi" w:cstheme="majorBidi"/>
          <w:sz w:val="28"/>
          <w:szCs w:val="28"/>
        </w:rPr>
        <w:t>middle of the storm, a group of Polish men who were on their</w:t>
      </w:r>
      <w:r w:rsidR="005D07CB">
        <w:rPr>
          <w:rFonts w:asciiTheme="majorBidi" w:hAnsiTheme="majorBidi" w:cstheme="majorBidi"/>
          <w:sz w:val="28"/>
          <w:szCs w:val="28"/>
        </w:rPr>
        <w:t xml:space="preserve"> </w:t>
      </w:r>
      <w:r w:rsidRPr="00192118">
        <w:rPr>
          <w:rFonts w:asciiTheme="majorBidi" w:hAnsiTheme="majorBidi" w:cstheme="majorBidi"/>
          <w:sz w:val="28"/>
          <w:szCs w:val="28"/>
        </w:rPr>
        <w:t>way to the nearby forest, frantically pounded on the lumber</w:t>
      </w:r>
      <w:r w:rsidR="005D07CB">
        <w:rPr>
          <w:rFonts w:asciiTheme="majorBidi" w:hAnsiTheme="majorBidi" w:cstheme="majorBidi"/>
          <w:sz w:val="28"/>
          <w:szCs w:val="28"/>
        </w:rPr>
        <w:t xml:space="preserve"> </w:t>
      </w:r>
      <w:r w:rsidRPr="00192118">
        <w:rPr>
          <w:rFonts w:asciiTheme="majorBidi" w:hAnsiTheme="majorBidi" w:cstheme="majorBidi"/>
          <w:sz w:val="28"/>
          <w:szCs w:val="28"/>
        </w:rPr>
        <w:t>merchant’s door. The storm caught them by surprise and they</w:t>
      </w:r>
      <w:r w:rsidR="005D07CB">
        <w:rPr>
          <w:rFonts w:asciiTheme="majorBidi" w:hAnsiTheme="majorBidi" w:cstheme="majorBidi"/>
          <w:sz w:val="28"/>
          <w:szCs w:val="28"/>
        </w:rPr>
        <w:t xml:space="preserve"> </w:t>
      </w:r>
      <w:r w:rsidRPr="00192118">
        <w:rPr>
          <w:rFonts w:asciiTheme="majorBidi" w:hAnsiTheme="majorBidi" w:cstheme="majorBidi"/>
          <w:sz w:val="28"/>
          <w:szCs w:val="28"/>
        </w:rPr>
        <w:t xml:space="preserve">were looking for shelter at the nearest house they could find. </w:t>
      </w:r>
    </w:p>
    <w:p w14:paraId="1EA1D74F" w14:textId="52BD2532" w:rsidR="00192118" w:rsidRPr="00192118" w:rsidRDefault="00192118" w:rsidP="005D07CB">
      <w:pPr>
        <w:pStyle w:val="NoSpacing"/>
        <w:ind w:firstLine="720"/>
        <w:jc w:val="both"/>
        <w:rPr>
          <w:rFonts w:asciiTheme="majorBidi" w:hAnsiTheme="majorBidi" w:cstheme="majorBidi"/>
          <w:sz w:val="28"/>
          <w:szCs w:val="28"/>
        </w:rPr>
      </w:pPr>
      <w:r w:rsidRPr="00192118">
        <w:rPr>
          <w:rFonts w:asciiTheme="majorBidi" w:hAnsiTheme="majorBidi" w:cstheme="majorBidi"/>
          <w:sz w:val="28"/>
          <w:szCs w:val="28"/>
        </w:rPr>
        <w:t>The</w:t>
      </w:r>
      <w:r w:rsidR="005D07CB">
        <w:rPr>
          <w:rFonts w:asciiTheme="majorBidi" w:hAnsiTheme="majorBidi" w:cstheme="majorBidi"/>
          <w:sz w:val="28"/>
          <w:szCs w:val="28"/>
        </w:rPr>
        <w:t xml:space="preserve"> </w:t>
      </w:r>
      <w:r w:rsidRPr="00192118">
        <w:rPr>
          <w:rFonts w:asciiTheme="majorBidi" w:hAnsiTheme="majorBidi" w:cstheme="majorBidi"/>
          <w:sz w:val="28"/>
          <w:szCs w:val="28"/>
        </w:rPr>
        <w:t>lumber merchant welcomed them warmly into his home and</w:t>
      </w:r>
      <w:r w:rsidR="005D07CB">
        <w:rPr>
          <w:rFonts w:asciiTheme="majorBidi" w:hAnsiTheme="majorBidi" w:cstheme="majorBidi"/>
          <w:sz w:val="28"/>
          <w:szCs w:val="28"/>
        </w:rPr>
        <w:t xml:space="preserve"> </w:t>
      </w:r>
      <w:r w:rsidRPr="00192118">
        <w:rPr>
          <w:rFonts w:asciiTheme="majorBidi" w:hAnsiTheme="majorBidi" w:cstheme="majorBidi"/>
          <w:sz w:val="28"/>
          <w:szCs w:val="28"/>
        </w:rPr>
        <w:t>supplied them with everything they needed. As it turned out, one</w:t>
      </w:r>
      <w:r w:rsidR="005D07CB">
        <w:rPr>
          <w:rFonts w:asciiTheme="majorBidi" w:hAnsiTheme="majorBidi" w:cstheme="majorBidi"/>
          <w:sz w:val="28"/>
          <w:szCs w:val="28"/>
        </w:rPr>
        <w:t xml:space="preserve"> </w:t>
      </w:r>
      <w:r w:rsidRPr="00192118">
        <w:rPr>
          <w:rFonts w:asciiTheme="majorBidi" w:hAnsiTheme="majorBidi" w:cstheme="majorBidi"/>
          <w:sz w:val="28"/>
          <w:szCs w:val="28"/>
        </w:rPr>
        <w:t>of his guests was none other than the judge who would be ruling</w:t>
      </w:r>
      <w:r w:rsidR="005D07CB">
        <w:rPr>
          <w:rFonts w:asciiTheme="majorBidi" w:hAnsiTheme="majorBidi" w:cstheme="majorBidi"/>
          <w:sz w:val="28"/>
          <w:szCs w:val="28"/>
        </w:rPr>
        <w:t xml:space="preserve"> </w:t>
      </w:r>
      <w:r w:rsidRPr="00192118">
        <w:rPr>
          <w:rFonts w:asciiTheme="majorBidi" w:hAnsiTheme="majorBidi" w:cstheme="majorBidi"/>
          <w:sz w:val="28"/>
          <w:szCs w:val="28"/>
        </w:rPr>
        <w:t>in the merchant’s legal dispute! The judge was very grateful to</w:t>
      </w:r>
      <w:r w:rsidR="005D07CB">
        <w:rPr>
          <w:rFonts w:asciiTheme="majorBidi" w:hAnsiTheme="majorBidi" w:cstheme="majorBidi"/>
          <w:sz w:val="28"/>
          <w:szCs w:val="28"/>
        </w:rPr>
        <w:t xml:space="preserve"> </w:t>
      </w:r>
      <w:r w:rsidRPr="00192118">
        <w:rPr>
          <w:rFonts w:asciiTheme="majorBidi" w:hAnsiTheme="majorBidi" w:cstheme="majorBidi"/>
          <w:sz w:val="28"/>
          <w:szCs w:val="28"/>
        </w:rPr>
        <w:t>the Jew who had helped him when he really needed it. On the day</w:t>
      </w:r>
    </w:p>
    <w:p w14:paraId="41CDA89F" w14:textId="77777777" w:rsidR="00192118" w:rsidRPr="00192118" w:rsidRDefault="00192118" w:rsidP="00192118">
      <w:pPr>
        <w:pStyle w:val="NoSpacing"/>
        <w:jc w:val="both"/>
        <w:rPr>
          <w:rFonts w:asciiTheme="majorBidi" w:hAnsiTheme="majorBidi" w:cstheme="majorBidi"/>
          <w:sz w:val="28"/>
          <w:szCs w:val="28"/>
        </w:rPr>
      </w:pPr>
      <w:r w:rsidRPr="00192118">
        <w:rPr>
          <w:rFonts w:asciiTheme="majorBidi" w:hAnsiTheme="majorBidi" w:cstheme="majorBidi"/>
          <w:sz w:val="28"/>
          <w:szCs w:val="28"/>
        </w:rPr>
        <w:t>of his trial, the judge ruled in favor of the lumber merchant!</w:t>
      </w:r>
    </w:p>
    <w:p w14:paraId="2FAC967F" w14:textId="77777777" w:rsidR="005D07CB" w:rsidRDefault="005D07CB" w:rsidP="00192118">
      <w:pPr>
        <w:pStyle w:val="NoSpacing"/>
        <w:jc w:val="both"/>
        <w:rPr>
          <w:rFonts w:asciiTheme="majorBidi" w:hAnsiTheme="majorBidi" w:cstheme="majorBidi"/>
          <w:sz w:val="28"/>
          <w:szCs w:val="28"/>
        </w:rPr>
      </w:pPr>
    </w:p>
    <w:p w14:paraId="09CABB13" w14:textId="3D48DF55" w:rsidR="00192118" w:rsidRPr="005D07CB" w:rsidRDefault="00192118" w:rsidP="00192118">
      <w:pPr>
        <w:pStyle w:val="NoSpacing"/>
        <w:jc w:val="both"/>
        <w:rPr>
          <w:rFonts w:asciiTheme="majorBidi" w:hAnsiTheme="majorBidi" w:cstheme="majorBidi"/>
          <w:i/>
          <w:iCs/>
          <w:sz w:val="28"/>
          <w:szCs w:val="28"/>
        </w:rPr>
      </w:pPr>
      <w:r w:rsidRPr="005D07CB">
        <w:rPr>
          <w:rFonts w:asciiTheme="majorBidi" w:hAnsiTheme="majorBidi" w:cstheme="majorBidi"/>
          <w:i/>
          <w:iCs/>
          <w:sz w:val="28"/>
          <w:szCs w:val="28"/>
        </w:rPr>
        <w:t xml:space="preserve">Reprinted from the 5787 Yom Kippur email of Rabbi Yehuda Winzelberg’s Torah </w:t>
      </w:r>
      <w:proofErr w:type="spellStart"/>
      <w:r w:rsidRPr="005D07CB">
        <w:rPr>
          <w:rFonts w:asciiTheme="majorBidi" w:hAnsiTheme="majorBidi" w:cstheme="majorBidi"/>
          <w:i/>
          <w:iCs/>
          <w:sz w:val="28"/>
          <w:szCs w:val="28"/>
        </w:rPr>
        <w:t>U’Tefilah</w:t>
      </w:r>
      <w:proofErr w:type="spellEnd"/>
      <w:r w:rsidRPr="005D07CB">
        <w:rPr>
          <w:rFonts w:asciiTheme="majorBidi" w:hAnsiTheme="majorBidi" w:cstheme="majorBidi"/>
          <w:i/>
          <w:iCs/>
          <w:sz w:val="28"/>
          <w:szCs w:val="28"/>
        </w:rPr>
        <w:t>.</w:t>
      </w:r>
    </w:p>
    <w:p w14:paraId="41777D2D" w14:textId="77777777" w:rsidR="00192118" w:rsidRPr="00192118" w:rsidRDefault="00192118" w:rsidP="00192118">
      <w:pPr>
        <w:pStyle w:val="NoSpacing"/>
        <w:jc w:val="both"/>
        <w:rPr>
          <w:rFonts w:asciiTheme="majorBidi" w:hAnsiTheme="majorBidi" w:cstheme="majorBidi"/>
          <w:sz w:val="28"/>
          <w:szCs w:val="28"/>
        </w:rPr>
      </w:pPr>
    </w:p>
    <w:p w14:paraId="2D25A553" w14:textId="77777777" w:rsidR="00FA034A" w:rsidRPr="00FA034A" w:rsidRDefault="00FA034A" w:rsidP="00FA034A">
      <w:pPr>
        <w:pStyle w:val="NoSpacing"/>
        <w:jc w:val="center"/>
        <w:rPr>
          <w:rFonts w:asciiTheme="majorBidi" w:hAnsiTheme="majorBidi" w:cstheme="majorBidi"/>
          <w:b/>
          <w:bCs/>
          <w:sz w:val="72"/>
          <w:szCs w:val="72"/>
        </w:rPr>
      </w:pPr>
      <w:r w:rsidRPr="00FA034A">
        <w:rPr>
          <w:rFonts w:asciiTheme="majorBidi" w:hAnsiTheme="majorBidi" w:cstheme="majorBidi"/>
          <w:b/>
          <w:bCs/>
          <w:sz w:val="72"/>
          <w:szCs w:val="72"/>
        </w:rPr>
        <w:t>Reunion of the Heart:</w:t>
      </w:r>
    </w:p>
    <w:p w14:paraId="4230F90B" w14:textId="27E8E854" w:rsidR="00FA034A" w:rsidRPr="00FA034A" w:rsidRDefault="00FA034A" w:rsidP="00FA034A">
      <w:pPr>
        <w:pStyle w:val="NoSpacing"/>
        <w:jc w:val="center"/>
        <w:rPr>
          <w:rFonts w:asciiTheme="majorBidi" w:hAnsiTheme="majorBidi" w:cstheme="majorBidi"/>
          <w:b/>
          <w:bCs/>
          <w:sz w:val="56"/>
          <w:szCs w:val="56"/>
        </w:rPr>
      </w:pPr>
      <w:r w:rsidRPr="00FA034A">
        <w:rPr>
          <w:rFonts w:asciiTheme="majorBidi" w:hAnsiTheme="majorBidi" w:cstheme="majorBidi"/>
          <w:b/>
          <w:bCs/>
          <w:sz w:val="56"/>
          <w:szCs w:val="56"/>
        </w:rPr>
        <w:t>A Yom Kippur Miracle</w:t>
      </w:r>
    </w:p>
    <w:p w14:paraId="200A06CF" w14:textId="6A3768D1" w:rsidR="00192118" w:rsidRPr="00FA034A" w:rsidRDefault="00FA034A" w:rsidP="00FA034A">
      <w:pPr>
        <w:pStyle w:val="NoSpacing"/>
        <w:jc w:val="center"/>
        <w:rPr>
          <w:rFonts w:asciiTheme="majorBidi" w:hAnsiTheme="majorBidi" w:cstheme="majorBidi"/>
          <w:b/>
          <w:bCs/>
          <w:sz w:val="36"/>
          <w:szCs w:val="36"/>
        </w:rPr>
      </w:pPr>
      <w:r w:rsidRPr="00FA034A">
        <w:rPr>
          <w:rFonts w:asciiTheme="majorBidi" w:hAnsiTheme="majorBidi" w:cstheme="majorBidi"/>
          <w:b/>
          <w:bCs/>
          <w:sz w:val="36"/>
          <w:szCs w:val="36"/>
        </w:rPr>
        <w:t>By Rabbi Aharon Margalit</w:t>
      </w:r>
    </w:p>
    <w:p w14:paraId="5863845B" w14:textId="77777777" w:rsidR="00192118" w:rsidRPr="00A662B0" w:rsidRDefault="00192118" w:rsidP="00A662B0">
      <w:pPr>
        <w:pStyle w:val="NoSpacing"/>
        <w:jc w:val="both"/>
        <w:rPr>
          <w:rFonts w:asciiTheme="majorBidi" w:hAnsiTheme="majorBidi" w:cstheme="majorBidi"/>
          <w:color w:val="000000" w:themeColor="text1"/>
          <w:sz w:val="28"/>
          <w:szCs w:val="28"/>
        </w:rPr>
      </w:pPr>
    </w:p>
    <w:p w14:paraId="7F40F7BE" w14:textId="77777777" w:rsidR="00FA034A" w:rsidRPr="00FA034A" w:rsidRDefault="00FA034A" w:rsidP="00FA034A">
      <w:pPr>
        <w:pStyle w:val="NoSpacing"/>
        <w:jc w:val="both"/>
        <w:rPr>
          <w:rFonts w:asciiTheme="majorBidi" w:hAnsiTheme="majorBidi" w:cstheme="majorBidi"/>
          <w:i/>
          <w:iCs/>
          <w:color w:val="000000" w:themeColor="text1"/>
          <w:sz w:val="28"/>
          <w:szCs w:val="28"/>
        </w:rPr>
      </w:pPr>
      <w:r w:rsidRPr="00FA034A">
        <w:rPr>
          <w:rFonts w:asciiTheme="majorBidi" w:hAnsiTheme="majorBidi" w:cstheme="majorBidi"/>
          <w:i/>
          <w:iCs/>
          <w:color w:val="000000" w:themeColor="text1"/>
          <w:sz w:val="28"/>
          <w:szCs w:val="28"/>
        </w:rPr>
        <w:t>How a heartbreaking vow turned into a holy reunion that changed two lives forever</w:t>
      </w:r>
    </w:p>
    <w:p w14:paraId="7151E4AF" w14:textId="77777777" w:rsidR="00FA034A" w:rsidRDefault="00FA034A" w:rsidP="00FA034A">
      <w:pPr>
        <w:pStyle w:val="NoSpacing"/>
        <w:rPr>
          <w:rFonts w:asciiTheme="majorBidi" w:hAnsiTheme="majorBidi" w:cstheme="majorBidi"/>
          <w:color w:val="000000" w:themeColor="text1"/>
          <w:sz w:val="28"/>
          <w:szCs w:val="28"/>
        </w:rPr>
      </w:pPr>
    </w:p>
    <w:p w14:paraId="60954922" w14:textId="47ED2FDC" w:rsidR="00FA034A" w:rsidRPr="00FA034A" w:rsidRDefault="00FA034A" w:rsidP="00FA034A">
      <w:pPr>
        <w:pStyle w:val="NoSpacing"/>
        <w:ind w:firstLine="720"/>
        <w:jc w:val="both"/>
        <w:rPr>
          <w:rFonts w:asciiTheme="majorBidi" w:hAnsiTheme="majorBidi" w:cstheme="majorBidi"/>
          <w:color w:val="000000" w:themeColor="text1"/>
          <w:sz w:val="28"/>
          <w:szCs w:val="28"/>
        </w:rPr>
      </w:pPr>
      <w:r w:rsidRPr="00FA034A">
        <w:rPr>
          <w:rFonts w:asciiTheme="majorBidi" w:hAnsiTheme="majorBidi" w:cstheme="majorBidi"/>
          <w:color w:val="000000" w:themeColor="text1"/>
          <w:sz w:val="28"/>
          <w:szCs w:val="28"/>
        </w:rPr>
        <w:t>Many years ago, during one of my trips to the United States, the man seated next to me caught my attention. He was Israeli, and I noticed his meal had a label: “Moshe Hershkowitz.” But although he had a clearly Jewish name, his food was obviously not kosher.</w:t>
      </w:r>
    </w:p>
    <w:p w14:paraId="5A23808E" w14:textId="77777777" w:rsidR="00FA034A" w:rsidRPr="00FA034A" w:rsidRDefault="00FA034A" w:rsidP="00FA034A">
      <w:pPr>
        <w:pStyle w:val="NoSpacing"/>
        <w:ind w:firstLine="720"/>
        <w:jc w:val="both"/>
        <w:rPr>
          <w:rFonts w:asciiTheme="majorBidi" w:hAnsiTheme="majorBidi" w:cstheme="majorBidi"/>
          <w:color w:val="000000" w:themeColor="text1"/>
          <w:sz w:val="28"/>
          <w:szCs w:val="28"/>
        </w:rPr>
      </w:pPr>
      <w:r w:rsidRPr="00FA034A">
        <w:rPr>
          <w:rFonts w:asciiTheme="majorBidi" w:hAnsiTheme="majorBidi" w:cstheme="majorBidi"/>
          <w:color w:val="000000" w:themeColor="text1"/>
          <w:sz w:val="28"/>
          <w:szCs w:val="28"/>
        </w:rPr>
        <w:t>My curiosity got the better of me. I turned to him politely and said, “Excuse me, I don’t mean to offend, but can I ask you something?”</w:t>
      </w:r>
    </w:p>
    <w:p w14:paraId="1F07B44F" w14:textId="77777777" w:rsidR="00FA034A" w:rsidRPr="00FA034A" w:rsidRDefault="00FA034A" w:rsidP="00FA034A">
      <w:pPr>
        <w:pStyle w:val="NoSpacing"/>
        <w:ind w:firstLine="720"/>
        <w:jc w:val="both"/>
        <w:rPr>
          <w:rFonts w:asciiTheme="majorBidi" w:hAnsiTheme="majorBidi" w:cstheme="majorBidi"/>
          <w:color w:val="000000" w:themeColor="text1"/>
          <w:sz w:val="28"/>
          <w:szCs w:val="28"/>
        </w:rPr>
      </w:pPr>
      <w:r w:rsidRPr="00FA034A">
        <w:rPr>
          <w:rFonts w:asciiTheme="majorBidi" w:hAnsiTheme="majorBidi" w:cstheme="majorBidi"/>
          <w:color w:val="000000" w:themeColor="text1"/>
          <w:sz w:val="28"/>
          <w:szCs w:val="28"/>
        </w:rPr>
        <w:t>“Sure,” he replied.</w:t>
      </w:r>
    </w:p>
    <w:p w14:paraId="059D03AF" w14:textId="77777777" w:rsidR="00FA034A" w:rsidRPr="00FA034A" w:rsidRDefault="00FA034A" w:rsidP="00FA034A">
      <w:pPr>
        <w:pStyle w:val="NoSpacing"/>
        <w:ind w:firstLine="720"/>
        <w:jc w:val="both"/>
        <w:rPr>
          <w:rFonts w:asciiTheme="majorBidi" w:hAnsiTheme="majorBidi" w:cstheme="majorBidi"/>
          <w:color w:val="000000" w:themeColor="text1"/>
          <w:sz w:val="28"/>
          <w:szCs w:val="28"/>
        </w:rPr>
      </w:pPr>
      <w:r w:rsidRPr="00FA034A">
        <w:rPr>
          <w:rFonts w:asciiTheme="majorBidi" w:hAnsiTheme="majorBidi" w:cstheme="majorBidi"/>
          <w:color w:val="000000" w:themeColor="text1"/>
          <w:sz w:val="28"/>
          <w:szCs w:val="28"/>
        </w:rPr>
        <w:t>“Did you know there’s a kosher meal option on this flight?” I asked gently.</w:t>
      </w:r>
    </w:p>
    <w:p w14:paraId="73A300E6" w14:textId="77777777" w:rsidR="00FA034A" w:rsidRPr="00FA034A" w:rsidRDefault="00FA034A" w:rsidP="00FA034A">
      <w:pPr>
        <w:pStyle w:val="NoSpacing"/>
        <w:ind w:firstLine="720"/>
        <w:jc w:val="both"/>
        <w:rPr>
          <w:rFonts w:asciiTheme="majorBidi" w:hAnsiTheme="majorBidi" w:cstheme="majorBidi"/>
          <w:color w:val="000000" w:themeColor="text1"/>
          <w:sz w:val="28"/>
          <w:szCs w:val="28"/>
        </w:rPr>
      </w:pPr>
      <w:r w:rsidRPr="00FA034A">
        <w:rPr>
          <w:rFonts w:asciiTheme="majorBidi" w:hAnsiTheme="majorBidi" w:cstheme="majorBidi"/>
          <w:color w:val="000000" w:themeColor="text1"/>
          <w:sz w:val="28"/>
          <w:szCs w:val="28"/>
        </w:rPr>
        <w:t>He looked at me and said, “I don’t eat kosher,” his voice full of tension and pain.</w:t>
      </w:r>
    </w:p>
    <w:p w14:paraId="4F667DD3" w14:textId="77777777" w:rsidR="00FA034A" w:rsidRPr="00FA034A" w:rsidRDefault="00FA034A" w:rsidP="00FA034A">
      <w:pPr>
        <w:pStyle w:val="NoSpacing"/>
        <w:ind w:firstLine="720"/>
        <w:jc w:val="both"/>
        <w:rPr>
          <w:rFonts w:asciiTheme="majorBidi" w:hAnsiTheme="majorBidi" w:cstheme="majorBidi"/>
          <w:color w:val="000000" w:themeColor="text1"/>
          <w:sz w:val="28"/>
          <w:szCs w:val="28"/>
        </w:rPr>
      </w:pPr>
      <w:r w:rsidRPr="00FA034A">
        <w:rPr>
          <w:rFonts w:asciiTheme="majorBidi" w:hAnsiTheme="majorBidi" w:cstheme="majorBidi"/>
          <w:color w:val="000000" w:themeColor="text1"/>
          <w:sz w:val="28"/>
          <w:szCs w:val="28"/>
        </w:rPr>
        <w:t>Then he added, “Do you want to know why I don’t eat kosher?” From the way he spoke, I could tell this wasn’t a casual choice. It was a deep, painful struggle.</w:t>
      </w:r>
    </w:p>
    <w:p w14:paraId="29F5F4AD" w14:textId="77777777" w:rsidR="00FA034A" w:rsidRPr="00FA034A" w:rsidRDefault="00FA034A" w:rsidP="00FA034A">
      <w:pPr>
        <w:pStyle w:val="NoSpacing"/>
        <w:ind w:firstLine="720"/>
        <w:jc w:val="both"/>
        <w:rPr>
          <w:rFonts w:asciiTheme="majorBidi" w:hAnsiTheme="majorBidi" w:cstheme="majorBidi"/>
          <w:color w:val="000000" w:themeColor="text1"/>
          <w:sz w:val="28"/>
          <w:szCs w:val="28"/>
        </w:rPr>
      </w:pPr>
      <w:r w:rsidRPr="00FA034A">
        <w:rPr>
          <w:rFonts w:asciiTheme="majorBidi" w:hAnsiTheme="majorBidi" w:cstheme="majorBidi"/>
          <w:color w:val="000000" w:themeColor="text1"/>
          <w:sz w:val="28"/>
          <w:szCs w:val="28"/>
        </w:rPr>
        <w:t>I nodded, and he began talking, more to himself than to me.</w:t>
      </w:r>
    </w:p>
    <w:p w14:paraId="5BB84F56" w14:textId="77777777" w:rsidR="00FA034A" w:rsidRPr="00FA034A" w:rsidRDefault="00FA034A" w:rsidP="00FA034A">
      <w:pPr>
        <w:pStyle w:val="NoSpacing"/>
        <w:ind w:firstLine="720"/>
        <w:jc w:val="both"/>
        <w:rPr>
          <w:rFonts w:asciiTheme="majorBidi" w:hAnsiTheme="majorBidi" w:cstheme="majorBidi"/>
          <w:color w:val="000000" w:themeColor="text1"/>
          <w:sz w:val="28"/>
          <w:szCs w:val="28"/>
        </w:rPr>
      </w:pPr>
      <w:r w:rsidRPr="00FA034A">
        <w:rPr>
          <w:rFonts w:asciiTheme="majorBidi" w:hAnsiTheme="majorBidi" w:cstheme="majorBidi"/>
          <w:color w:val="000000" w:themeColor="text1"/>
          <w:sz w:val="28"/>
          <w:szCs w:val="28"/>
        </w:rPr>
        <w:t>“It was because of my son. That’s what broke me. Somehow I survived. In the ghetto, on the train, in the concentration camp, I kept going. My wife was already gone. My other children too. Only he was left. I promised myself we would make it through.”</w:t>
      </w:r>
    </w:p>
    <w:p w14:paraId="48C882D0" w14:textId="77777777" w:rsidR="00FA034A" w:rsidRPr="00FA034A" w:rsidRDefault="00FA034A" w:rsidP="00FA034A">
      <w:pPr>
        <w:pStyle w:val="NoSpacing"/>
        <w:ind w:firstLine="720"/>
        <w:jc w:val="both"/>
        <w:rPr>
          <w:rFonts w:asciiTheme="majorBidi" w:hAnsiTheme="majorBidi" w:cstheme="majorBidi"/>
          <w:color w:val="000000" w:themeColor="text1"/>
          <w:sz w:val="28"/>
          <w:szCs w:val="28"/>
        </w:rPr>
      </w:pPr>
      <w:r w:rsidRPr="00FA034A">
        <w:rPr>
          <w:rFonts w:asciiTheme="majorBidi" w:hAnsiTheme="majorBidi" w:cstheme="majorBidi"/>
          <w:color w:val="000000" w:themeColor="text1"/>
          <w:sz w:val="28"/>
          <w:szCs w:val="28"/>
        </w:rPr>
        <w:t>He paused, his eyes distant, as if lost in another time.</w:t>
      </w:r>
    </w:p>
    <w:p w14:paraId="4F4F46F8" w14:textId="77777777" w:rsidR="00FA034A" w:rsidRPr="00FA034A" w:rsidRDefault="00FA034A" w:rsidP="00024119">
      <w:pPr>
        <w:pStyle w:val="NoSpacing"/>
        <w:ind w:firstLine="720"/>
        <w:jc w:val="both"/>
        <w:rPr>
          <w:rFonts w:asciiTheme="majorBidi" w:hAnsiTheme="majorBidi" w:cstheme="majorBidi"/>
          <w:color w:val="000000" w:themeColor="text1"/>
          <w:sz w:val="28"/>
          <w:szCs w:val="28"/>
        </w:rPr>
      </w:pPr>
      <w:r w:rsidRPr="00FA034A">
        <w:rPr>
          <w:rFonts w:asciiTheme="majorBidi" w:hAnsiTheme="majorBidi" w:cstheme="majorBidi"/>
          <w:color w:val="000000" w:themeColor="text1"/>
          <w:sz w:val="28"/>
          <w:szCs w:val="28"/>
        </w:rPr>
        <w:lastRenderedPageBreak/>
        <w:t>“One day, the Nazis called all the prisoners for roll call. But instead of letting us go afterward, they told us to turn around. Behind us, gallows. Dozens of them. People panicked and ran. In the chaos, I lost my son… and I never found him. Weeks later, someone told me he had been murdered.”</w:t>
      </w:r>
    </w:p>
    <w:p w14:paraId="2F627707" w14:textId="77777777" w:rsidR="00FA034A" w:rsidRPr="00FA034A" w:rsidRDefault="00FA034A" w:rsidP="00024119">
      <w:pPr>
        <w:pStyle w:val="NoSpacing"/>
        <w:ind w:firstLine="720"/>
        <w:jc w:val="both"/>
        <w:rPr>
          <w:rFonts w:asciiTheme="majorBidi" w:hAnsiTheme="majorBidi" w:cstheme="majorBidi"/>
          <w:color w:val="000000" w:themeColor="text1"/>
          <w:sz w:val="28"/>
          <w:szCs w:val="28"/>
        </w:rPr>
      </w:pPr>
      <w:r w:rsidRPr="00FA034A">
        <w:rPr>
          <w:rFonts w:asciiTheme="majorBidi" w:hAnsiTheme="majorBidi" w:cstheme="majorBidi"/>
          <w:color w:val="000000" w:themeColor="text1"/>
          <w:sz w:val="28"/>
          <w:szCs w:val="28"/>
        </w:rPr>
        <w:t>He wiped away his tears, now burning with grief and anger.</w:t>
      </w:r>
    </w:p>
    <w:p w14:paraId="6F7D26B3" w14:textId="16BD8ED8" w:rsidR="00FA034A" w:rsidRPr="00FA034A" w:rsidRDefault="00FA034A" w:rsidP="00024119">
      <w:pPr>
        <w:pStyle w:val="NoSpacing"/>
        <w:ind w:firstLine="720"/>
        <w:jc w:val="both"/>
        <w:rPr>
          <w:rFonts w:asciiTheme="majorBidi" w:hAnsiTheme="majorBidi" w:cstheme="majorBidi"/>
          <w:color w:val="000000" w:themeColor="text1"/>
          <w:sz w:val="28"/>
          <w:szCs w:val="28"/>
        </w:rPr>
      </w:pPr>
      <w:r w:rsidRPr="00FA034A">
        <w:rPr>
          <w:rFonts w:asciiTheme="majorBidi" w:hAnsiTheme="majorBidi" w:cstheme="majorBidi"/>
          <w:color w:val="000000" w:themeColor="text1"/>
          <w:sz w:val="28"/>
          <w:szCs w:val="28"/>
        </w:rPr>
        <w:t>“Hashem took all my children from me! Every one of them! So</w:t>
      </w:r>
      <w:r w:rsidR="00024119">
        <w:rPr>
          <w:rFonts w:asciiTheme="majorBidi" w:hAnsiTheme="majorBidi" w:cstheme="majorBidi"/>
          <w:color w:val="000000" w:themeColor="text1"/>
          <w:sz w:val="28"/>
          <w:szCs w:val="28"/>
        </w:rPr>
        <w:t>,</w:t>
      </w:r>
      <w:r w:rsidRPr="00FA034A">
        <w:rPr>
          <w:rFonts w:asciiTheme="majorBidi" w:hAnsiTheme="majorBidi" w:cstheme="majorBidi"/>
          <w:color w:val="000000" w:themeColor="text1"/>
          <w:sz w:val="28"/>
          <w:szCs w:val="28"/>
        </w:rPr>
        <w:t xml:space="preserve"> I told Him if I can’t be a father, then He can’t be a Father to me. Don’t talk to me about mitzvot. I don’t want to hear!”</w:t>
      </w:r>
    </w:p>
    <w:p w14:paraId="2F429518" w14:textId="77777777" w:rsidR="00FA034A" w:rsidRPr="00FA034A" w:rsidRDefault="00FA034A" w:rsidP="00024119">
      <w:pPr>
        <w:pStyle w:val="NoSpacing"/>
        <w:ind w:firstLine="720"/>
        <w:jc w:val="both"/>
        <w:rPr>
          <w:rFonts w:asciiTheme="majorBidi" w:hAnsiTheme="majorBidi" w:cstheme="majorBidi"/>
          <w:color w:val="000000" w:themeColor="text1"/>
          <w:sz w:val="28"/>
          <w:szCs w:val="28"/>
        </w:rPr>
      </w:pPr>
      <w:r w:rsidRPr="00FA034A">
        <w:rPr>
          <w:rFonts w:asciiTheme="majorBidi" w:hAnsiTheme="majorBidi" w:cstheme="majorBidi"/>
          <w:color w:val="000000" w:themeColor="text1"/>
          <w:sz w:val="28"/>
          <w:szCs w:val="28"/>
        </w:rPr>
        <w:t>I sat there stunned, overwhelmed by his pain. I didn’t know what to say. I mumbled something and turned away. We didn’t speak again during the flight, and when we landed in New York, we went our separate ways.</w:t>
      </w:r>
    </w:p>
    <w:p w14:paraId="285E7B22" w14:textId="77777777" w:rsidR="00FA034A" w:rsidRPr="00FA034A" w:rsidRDefault="00FA034A" w:rsidP="00024119">
      <w:pPr>
        <w:pStyle w:val="NoSpacing"/>
        <w:ind w:firstLine="720"/>
        <w:jc w:val="both"/>
        <w:rPr>
          <w:rFonts w:asciiTheme="majorBidi" w:hAnsiTheme="majorBidi" w:cstheme="majorBidi"/>
          <w:color w:val="000000" w:themeColor="text1"/>
          <w:sz w:val="28"/>
          <w:szCs w:val="28"/>
        </w:rPr>
      </w:pPr>
      <w:r w:rsidRPr="00FA034A">
        <w:rPr>
          <w:rFonts w:asciiTheme="majorBidi" w:hAnsiTheme="majorBidi" w:cstheme="majorBidi"/>
          <w:color w:val="000000" w:themeColor="text1"/>
          <w:sz w:val="28"/>
          <w:szCs w:val="28"/>
        </w:rPr>
        <w:t>I never imagined we’d meet again.</w:t>
      </w:r>
    </w:p>
    <w:p w14:paraId="4BA690C8" w14:textId="77777777" w:rsidR="00FA034A" w:rsidRPr="00FA034A" w:rsidRDefault="00FA034A" w:rsidP="00024119">
      <w:pPr>
        <w:pStyle w:val="NoSpacing"/>
        <w:ind w:firstLine="720"/>
        <w:jc w:val="both"/>
        <w:rPr>
          <w:rFonts w:asciiTheme="majorBidi" w:hAnsiTheme="majorBidi" w:cstheme="majorBidi"/>
          <w:color w:val="000000" w:themeColor="text1"/>
          <w:sz w:val="28"/>
          <w:szCs w:val="28"/>
        </w:rPr>
      </w:pPr>
      <w:r w:rsidRPr="00FA034A">
        <w:rPr>
          <w:rFonts w:asciiTheme="majorBidi" w:hAnsiTheme="majorBidi" w:cstheme="majorBidi"/>
          <w:color w:val="000000" w:themeColor="text1"/>
          <w:sz w:val="28"/>
          <w:szCs w:val="28"/>
        </w:rPr>
        <w:t>Four years passed. My father became seriously ill, and my brother and I took turns staying with him every day, including Shabbat and the Jewish holidays.</w:t>
      </w:r>
    </w:p>
    <w:p w14:paraId="500D22CB" w14:textId="77777777" w:rsidR="00FA034A" w:rsidRPr="00FA034A" w:rsidRDefault="00FA034A" w:rsidP="00024119">
      <w:pPr>
        <w:pStyle w:val="NoSpacing"/>
        <w:ind w:firstLine="720"/>
        <w:jc w:val="both"/>
        <w:rPr>
          <w:rFonts w:asciiTheme="majorBidi" w:hAnsiTheme="majorBidi" w:cstheme="majorBidi"/>
          <w:color w:val="000000" w:themeColor="text1"/>
          <w:sz w:val="28"/>
          <w:szCs w:val="28"/>
        </w:rPr>
      </w:pPr>
      <w:r w:rsidRPr="00FA034A">
        <w:rPr>
          <w:rFonts w:asciiTheme="majorBidi" w:hAnsiTheme="majorBidi" w:cstheme="majorBidi"/>
          <w:color w:val="000000" w:themeColor="text1"/>
          <w:sz w:val="28"/>
          <w:szCs w:val="28"/>
        </w:rPr>
        <w:t>That Yom Kippur, it was my turn. My father was living in a senior home in Jerusalem, and I helped him get to the small synagogue inside for the day’s prayers.</w:t>
      </w:r>
    </w:p>
    <w:p w14:paraId="22FCB34B" w14:textId="77777777" w:rsidR="00FA034A" w:rsidRDefault="00FA034A" w:rsidP="00024119">
      <w:pPr>
        <w:pStyle w:val="NoSpacing"/>
        <w:ind w:firstLine="720"/>
        <w:jc w:val="both"/>
        <w:rPr>
          <w:rFonts w:asciiTheme="majorBidi" w:hAnsiTheme="majorBidi" w:cstheme="majorBidi"/>
          <w:color w:val="000000" w:themeColor="text1"/>
          <w:sz w:val="28"/>
          <w:szCs w:val="28"/>
        </w:rPr>
      </w:pPr>
      <w:r w:rsidRPr="00FA034A">
        <w:rPr>
          <w:rFonts w:asciiTheme="majorBidi" w:hAnsiTheme="majorBidi" w:cstheme="majorBidi"/>
          <w:color w:val="000000" w:themeColor="text1"/>
          <w:sz w:val="28"/>
          <w:szCs w:val="28"/>
        </w:rPr>
        <w:t>Right before Yizkor, the memorial prayer, there was a short break. I stepped outside to get some fresh air and there, sitting at the bus stop across from the building, was a man smoking a cigarette.</w:t>
      </w:r>
    </w:p>
    <w:p w14:paraId="6DFC6FD4" w14:textId="77777777" w:rsidR="00024119" w:rsidRDefault="00024119" w:rsidP="00024119">
      <w:pPr>
        <w:pStyle w:val="NoSpacing"/>
        <w:ind w:firstLine="720"/>
        <w:jc w:val="both"/>
        <w:rPr>
          <w:rFonts w:asciiTheme="majorBidi" w:hAnsiTheme="majorBidi" w:cstheme="majorBidi"/>
          <w:color w:val="000000" w:themeColor="text1"/>
          <w:sz w:val="28"/>
          <w:szCs w:val="28"/>
        </w:rPr>
      </w:pPr>
    </w:p>
    <w:p w14:paraId="26CEBB4F" w14:textId="461CA46A" w:rsidR="00024119" w:rsidRPr="00FA034A" w:rsidRDefault="00024119" w:rsidP="00024119">
      <w:pPr>
        <w:pStyle w:val="NoSpacing"/>
        <w:ind w:firstLine="720"/>
        <w:jc w:val="center"/>
        <w:rPr>
          <w:rFonts w:asciiTheme="majorBidi" w:hAnsiTheme="majorBidi" w:cstheme="majorBidi"/>
          <w:color w:val="000000" w:themeColor="text1"/>
          <w:sz w:val="28"/>
          <w:szCs w:val="28"/>
        </w:rPr>
      </w:pPr>
      <w:r w:rsidRPr="00FA034A">
        <w:rPr>
          <w:rFonts w:asciiTheme="majorBidi" w:hAnsiTheme="majorBidi" w:cstheme="majorBidi"/>
          <w:color w:val="000000" w:themeColor="text1"/>
          <w:sz w:val="28"/>
          <w:szCs w:val="28"/>
        </w:rPr>
        <w:drawing>
          <wp:inline distT="0" distB="0" distL="0" distR="0" wp14:anchorId="53DC5E95" wp14:editId="04558B25">
            <wp:extent cx="4684143" cy="3124263"/>
            <wp:effectExtent l="0" t="0" r="2540" b="0"/>
            <wp:docPr id="517209564" name="Picture 3" descr="(Photo: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hoto: shutterstock)"/>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05363" cy="3138416"/>
                    </a:xfrm>
                    <a:prstGeom prst="rect">
                      <a:avLst/>
                    </a:prstGeom>
                    <a:noFill/>
                    <a:ln>
                      <a:noFill/>
                    </a:ln>
                  </pic:spPr>
                </pic:pic>
              </a:graphicData>
            </a:graphic>
          </wp:inline>
        </w:drawing>
      </w:r>
    </w:p>
    <w:p w14:paraId="3058EF85" w14:textId="77777777" w:rsidR="00024119" w:rsidRDefault="00024119" w:rsidP="00FA034A">
      <w:pPr>
        <w:pStyle w:val="NoSpacing"/>
        <w:jc w:val="both"/>
        <w:rPr>
          <w:rFonts w:asciiTheme="majorBidi" w:hAnsiTheme="majorBidi" w:cstheme="majorBidi"/>
          <w:color w:val="000000" w:themeColor="text1"/>
          <w:sz w:val="28"/>
          <w:szCs w:val="28"/>
        </w:rPr>
      </w:pPr>
    </w:p>
    <w:p w14:paraId="53770D27" w14:textId="0DF94F03" w:rsidR="00FA034A" w:rsidRPr="00FA034A" w:rsidRDefault="00FA034A" w:rsidP="00024119">
      <w:pPr>
        <w:pStyle w:val="NoSpacing"/>
        <w:jc w:val="center"/>
        <w:rPr>
          <w:rFonts w:asciiTheme="majorBidi" w:hAnsiTheme="majorBidi" w:cstheme="majorBidi"/>
          <w:b/>
          <w:bCs/>
          <w:color w:val="000000" w:themeColor="text1"/>
          <w:sz w:val="28"/>
          <w:szCs w:val="28"/>
        </w:rPr>
      </w:pPr>
      <w:r w:rsidRPr="00FA034A">
        <w:rPr>
          <w:rFonts w:asciiTheme="majorBidi" w:hAnsiTheme="majorBidi" w:cstheme="majorBidi"/>
          <w:b/>
          <w:bCs/>
          <w:color w:val="000000" w:themeColor="text1"/>
          <w:sz w:val="28"/>
          <w:szCs w:val="28"/>
        </w:rPr>
        <w:t>On Yom Kippur.</w:t>
      </w:r>
    </w:p>
    <w:p w14:paraId="194060E5" w14:textId="77777777" w:rsidR="00FA034A" w:rsidRPr="00FA034A" w:rsidRDefault="00FA034A" w:rsidP="00024119">
      <w:pPr>
        <w:pStyle w:val="NoSpacing"/>
        <w:ind w:firstLine="720"/>
        <w:jc w:val="both"/>
        <w:rPr>
          <w:rFonts w:asciiTheme="majorBidi" w:hAnsiTheme="majorBidi" w:cstheme="majorBidi"/>
          <w:color w:val="000000" w:themeColor="text1"/>
          <w:sz w:val="28"/>
          <w:szCs w:val="28"/>
        </w:rPr>
      </w:pPr>
      <w:r w:rsidRPr="00FA034A">
        <w:rPr>
          <w:rFonts w:asciiTheme="majorBidi" w:hAnsiTheme="majorBidi" w:cstheme="majorBidi"/>
          <w:color w:val="000000" w:themeColor="text1"/>
          <w:sz w:val="28"/>
          <w:szCs w:val="28"/>
        </w:rPr>
        <w:t>I looked more closely and suddenly realized who it was. Moshe Hershkowitz.</w:t>
      </w:r>
    </w:p>
    <w:p w14:paraId="55D1EEDB" w14:textId="77777777" w:rsidR="00FA034A" w:rsidRPr="00FA034A" w:rsidRDefault="00FA034A" w:rsidP="00024119">
      <w:pPr>
        <w:pStyle w:val="NoSpacing"/>
        <w:ind w:firstLine="720"/>
        <w:jc w:val="both"/>
        <w:rPr>
          <w:rFonts w:asciiTheme="majorBidi" w:hAnsiTheme="majorBidi" w:cstheme="majorBidi"/>
          <w:color w:val="000000" w:themeColor="text1"/>
          <w:sz w:val="28"/>
          <w:szCs w:val="28"/>
        </w:rPr>
      </w:pPr>
      <w:r w:rsidRPr="00FA034A">
        <w:rPr>
          <w:rFonts w:asciiTheme="majorBidi" w:hAnsiTheme="majorBidi" w:cstheme="majorBidi"/>
          <w:color w:val="000000" w:themeColor="text1"/>
          <w:sz w:val="28"/>
          <w:szCs w:val="28"/>
        </w:rPr>
        <w:lastRenderedPageBreak/>
        <w:t>In that moment, I felt clearly that Hashem had brought us back together for a reason. I had been given another chance to reach out. I walked slowly toward him.</w:t>
      </w:r>
    </w:p>
    <w:p w14:paraId="71C53434" w14:textId="77777777" w:rsidR="00FA034A" w:rsidRPr="00FA034A" w:rsidRDefault="00FA034A" w:rsidP="00024119">
      <w:pPr>
        <w:pStyle w:val="NoSpacing"/>
        <w:ind w:firstLine="720"/>
        <w:jc w:val="both"/>
        <w:rPr>
          <w:rFonts w:asciiTheme="majorBidi" w:hAnsiTheme="majorBidi" w:cstheme="majorBidi"/>
          <w:color w:val="000000" w:themeColor="text1"/>
          <w:sz w:val="28"/>
          <w:szCs w:val="28"/>
        </w:rPr>
      </w:pPr>
      <w:r w:rsidRPr="00FA034A">
        <w:rPr>
          <w:rFonts w:asciiTheme="majorBidi" w:hAnsiTheme="majorBidi" w:cstheme="majorBidi"/>
          <w:color w:val="000000" w:themeColor="text1"/>
          <w:sz w:val="28"/>
          <w:szCs w:val="28"/>
        </w:rPr>
        <w:t>“Mr. Hershkowitz, here we are again. I don’t know if you remember, but a few years ago, we sat next to each other on a plane. It’s amazing how life brings people back together.”</w:t>
      </w:r>
    </w:p>
    <w:p w14:paraId="35709744" w14:textId="77777777" w:rsidR="00FA034A" w:rsidRPr="00FA034A" w:rsidRDefault="00FA034A" w:rsidP="00024119">
      <w:pPr>
        <w:pStyle w:val="NoSpacing"/>
        <w:ind w:firstLine="720"/>
        <w:jc w:val="both"/>
        <w:rPr>
          <w:rFonts w:asciiTheme="majorBidi" w:hAnsiTheme="majorBidi" w:cstheme="majorBidi"/>
          <w:color w:val="000000" w:themeColor="text1"/>
          <w:sz w:val="28"/>
          <w:szCs w:val="28"/>
        </w:rPr>
      </w:pPr>
      <w:r w:rsidRPr="00FA034A">
        <w:rPr>
          <w:rFonts w:asciiTheme="majorBidi" w:hAnsiTheme="majorBidi" w:cstheme="majorBidi"/>
          <w:color w:val="000000" w:themeColor="text1"/>
          <w:sz w:val="28"/>
          <w:szCs w:val="28"/>
        </w:rPr>
        <w:t>He looked at me but said nothing.</w:t>
      </w:r>
    </w:p>
    <w:p w14:paraId="3B67E697" w14:textId="77777777" w:rsidR="00FA034A" w:rsidRPr="00FA034A" w:rsidRDefault="00FA034A" w:rsidP="00024119">
      <w:pPr>
        <w:pStyle w:val="NoSpacing"/>
        <w:ind w:firstLine="720"/>
        <w:jc w:val="both"/>
        <w:rPr>
          <w:rFonts w:asciiTheme="majorBidi" w:hAnsiTheme="majorBidi" w:cstheme="majorBidi"/>
          <w:color w:val="000000" w:themeColor="text1"/>
          <w:sz w:val="28"/>
          <w:szCs w:val="28"/>
        </w:rPr>
      </w:pPr>
      <w:r w:rsidRPr="00FA034A">
        <w:rPr>
          <w:rFonts w:asciiTheme="majorBidi" w:hAnsiTheme="majorBidi" w:cstheme="majorBidi"/>
          <w:color w:val="000000" w:themeColor="text1"/>
          <w:sz w:val="28"/>
          <w:szCs w:val="28"/>
        </w:rPr>
        <w:t>I gently continued, “You probably know that today is Yom Kippur. In the synagogue right here, we’re about to say Yizkor, memorial prayer. Why don’t you come in and say a prayer for your son, who died al kiddush Hashem, for the sanctification of God’s name? You can honor his memory and pray for his soul.”</w:t>
      </w:r>
    </w:p>
    <w:p w14:paraId="1C06155C" w14:textId="77777777" w:rsidR="00FA034A" w:rsidRPr="00FA034A" w:rsidRDefault="00FA034A" w:rsidP="00024119">
      <w:pPr>
        <w:pStyle w:val="NoSpacing"/>
        <w:ind w:firstLine="720"/>
        <w:jc w:val="both"/>
        <w:rPr>
          <w:rFonts w:asciiTheme="majorBidi" w:hAnsiTheme="majorBidi" w:cstheme="majorBidi"/>
          <w:color w:val="000000" w:themeColor="text1"/>
          <w:sz w:val="28"/>
          <w:szCs w:val="28"/>
        </w:rPr>
      </w:pPr>
      <w:r w:rsidRPr="00FA034A">
        <w:rPr>
          <w:rFonts w:asciiTheme="majorBidi" w:hAnsiTheme="majorBidi" w:cstheme="majorBidi"/>
          <w:color w:val="000000" w:themeColor="text1"/>
          <w:sz w:val="28"/>
          <w:szCs w:val="28"/>
        </w:rPr>
        <w:t>His eyes filled with tears. He didn’t argue. I offered my arm, and he slowly stood. Together, we walked into the shul.</w:t>
      </w:r>
    </w:p>
    <w:p w14:paraId="306E307B" w14:textId="77777777" w:rsidR="00FA034A" w:rsidRPr="00FA034A" w:rsidRDefault="00FA034A" w:rsidP="00024119">
      <w:pPr>
        <w:pStyle w:val="NoSpacing"/>
        <w:ind w:firstLine="720"/>
        <w:jc w:val="both"/>
        <w:rPr>
          <w:rFonts w:asciiTheme="majorBidi" w:hAnsiTheme="majorBidi" w:cstheme="majorBidi"/>
          <w:color w:val="000000" w:themeColor="text1"/>
          <w:sz w:val="28"/>
          <w:szCs w:val="28"/>
        </w:rPr>
      </w:pPr>
      <w:r w:rsidRPr="00FA034A">
        <w:rPr>
          <w:rFonts w:asciiTheme="majorBidi" w:hAnsiTheme="majorBidi" w:cstheme="majorBidi"/>
          <w:color w:val="000000" w:themeColor="text1"/>
          <w:sz w:val="28"/>
          <w:szCs w:val="28"/>
        </w:rPr>
        <w:t>When the Yizkor prayer began, I led him to the chazzan (cantor) and asked that a special prayer be said for a young man who had died in the Holocaust. Mr. Hershkowitz leaned against the platform and took a deep breath.</w:t>
      </w:r>
    </w:p>
    <w:p w14:paraId="0E46B228" w14:textId="77777777" w:rsidR="00FA034A" w:rsidRPr="00FA034A" w:rsidRDefault="00FA034A" w:rsidP="00024119">
      <w:pPr>
        <w:pStyle w:val="NoSpacing"/>
        <w:ind w:firstLine="720"/>
        <w:jc w:val="both"/>
        <w:rPr>
          <w:rFonts w:asciiTheme="majorBidi" w:hAnsiTheme="majorBidi" w:cstheme="majorBidi"/>
          <w:color w:val="000000" w:themeColor="text1"/>
          <w:sz w:val="28"/>
          <w:szCs w:val="28"/>
        </w:rPr>
      </w:pPr>
      <w:r w:rsidRPr="00FA034A">
        <w:rPr>
          <w:rFonts w:asciiTheme="majorBidi" w:hAnsiTheme="majorBidi" w:cstheme="majorBidi"/>
          <w:color w:val="000000" w:themeColor="text1"/>
          <w:sz w:val="28"/>
          <w:szCs w:val="28"/>
        </w:rPr>
        <w:t>“Yonatan Uziel ben Yechezkel Shraga,” he said softly, clearly.</w:t>
      </w:r>
    </w:p>
    <w:p w14:paraId="492D6958" w14:textId="77777777" w:rsidR="00FA034A" w:rsidRPr="00FA034A" w:rsidRDefault="00FA034A" w:rsidP="00024119">
      <w:pPr>
        <w:pStyle w:val="NoSpacing"/>
        <w:ind w:firstLine="720"/>
        <w:jc w:val="both"/>
        <w:rPr>
          <w:rFonts w:asciiTheme="majorBidi" w:hAnsiTheme="majorBidi" w:cstheme="majorBidi"/>
          <w:color w:val="000000" w:themeColor="text1"/>
          <w:sz w:val="28"/>
          <w:szCs w:val="28"/>
        </w:rPr>
      </w:pPr>
      <w:r w:rsidRPr="00FA034A">
        <w:rPr>
          <w:rFonts w:asciiTheme="majorBidi" w:hAnsiTheme="majorBidi" w:cstheme="majorBidi"/>
          <w:color w:val="000000" w:themeColor="text1"/>
          <w:sz w:val="28"/>
          <w:szCs w:val="28"/>
        </w:rPr>
        <w:t>Suddenly, a man standing nearby turned pale. Sweat broke out on his forehead. He trembled all over. Then he looked at Mr. Hershkowitz and cried out in a choked voice, “Father! Father!” and fainted on the spot.</w:t>
      </w:r>
    </w:p>
    <w:p w14:paraId="6E2F3360" w14:textId="77777777" w:rsidR="00FA034A" w:rsidRPr="00FA034A" w:rsidRDefault="00FA034A" w:rsidP="00024119">
      <w:pPr>
        <w:pStyle w:val="NoSpacing"/>
        <w:ind w:firstLine="720"/>
        <w:jc w:val="both"/>
        <w:rPr>
          <w:rFonts w:asciiTheme="majorBidi" w:hAnsiTheme="majorBidi" w:cstheme="majorBidi"/>
          <w:color w:val="000000" w:themeColor="text1"/>
          <w:sz w:val="28"/>
          <w:szCs w:val="28"/>
        </w:rPr>
      </w:pPr>
      <w:r w:rsidRPr="00FA034A">
        <w:rPr>
          <w:rFonts w:asciiTheme="majorBidi" w:hAnsiTheme="majorBidi" w:cstheme="majorBidi"/>
          <w:color w:val="000000" w:themeColor="text1"/>
          <w:sz w:val="28"/>
          <w:szCs w:val="28"/>
        </w:rPr>
        <w:t xml:space="preserve">Baruch Hashem, the story had a beautiful ending. Moshe Hershkowitz was reunited with his son and eventually returned to a life of connection with Hashem. He was blessed with happiness and </w:t>
      </w:r>
      <w:proofErr w:type="spellStart"/>
      <w:r w:rsidRPr="00FA034A">
        <w:rPr>
          <w:rFonts w:asciiTheme="majorBidi" w:hAnsiTheme="majorBidi" w:cstheme="majorBidi"/>
          <w:color w:val="000000" w:themeColor="text1"/>
          <w:sz w:val="28"/>
          <w:szCs w:val="28"/>
        </w:rPr>
        <w:t>nachat</w:t>
      </w:r>
      <w:proofErr w:type="spellEnd"/>
      <w:r w:rsidRPr="00FA034A">
        <w:rPr>
          <w:rFonts w:asciiTheme="majorBidi" w:hAnsiTheme="majorBidi" w:cstheme="majorBidi"/>
          <w:color w:val="000000" w:themeColor="text1"/>
          <w:sz w:val="28"/>
          <w:szCs w:val="28"/>
        </w:rPr>
        <w:t>, true joy from his son and grandchildren.</w:t>
      </w:r>
    </w:p>
    <w:p w14:paraId="23D2E4FC" w14:textId="77777777" w:rsidR="00FA034A" w:rsidRPr="00FA034A" w:rsidRDefault="00FA034A" w:rsidP="00024119">
      <w:pPr>
        <w:pStyle w:val="NoSpacing"/>
        <w:ind w:firstLine="720"/>
        <w:jc w:val="both"/>
        <w:rPr>
          <w:rFonts w:asciiTheme="majorBidi" w:hAnsiTheme="majorBidi" w:cstheme="majorBidi"/>
          <w:color w:val="000000" w:themeColor="text1"/>
          <w:sz w:val="28"/>
          <w:szCs w:val="28"/>
        </w:rPr>
      </w:pPr>
      <w:r w:rsidRPr="00FA034A">
        <w:rPr>
          <w:rFonts w:asciiTheme="majorBidi" w:hAnsiTheme="majorBidi" w:cstheme="majorBidi"/>
          <w:color w:val="000000" w:themeColor="text1"/>
          <w:sz w:val="28"/>
          <w:szCs w:val="28"/>
        </w:rPr>
        <w:t>For me, this moment taught a powerful lesson about humility and healing.</w:t>
      </w:r>
    </w:p>
    <w:p w14:paraId="6CA75BCE" w14:textId="77777777" w:rsidR="00FA034A" w:rsidRPr="00FA034A" w:rsidRDefault="00FA034A" w:rsidP="00024119">
      <w:pPr>
        <w:pStyle w:val="NoSpacing"/>
        <w:ind w:firstLine="720"/>
        <w:jc w:val="both"/>
        <w:rPr>
          <w:rFonts w:asciiTheme="majorBidi" w:hAnsiTheme="majorBidi" w:cstheme="majorBidi"/>
          <w:color w:val="000000" w:themeColor="text1"/>
          <w:sz w:val="28"/>
          <w:szCs w:val="28"/>
        </w:rPr>
      </w:pPr>
      <w:r w:rsidRPr="00FA034A">
        <w:rPr>
          <w:rFonts w:asciiTheme="majorBidi" w:hAnsiTheme="majorBidi" w:cstheme="majorBidi"/>
          <w:color w:val="000000" w:themeColor="text1"/>
          <w:sz w:val="28"/>
          <w:szCs w:val="28"/>
        </w:rPr>
        <w:t>Moshe had lived for years filled with anger toward Hashem, convinced he was right. And yet, when someone gently suggested he take one small step back just to say one prayer for his son, he agreed.</w:t>
      </w:r>
    </w:p>
    <w:p w14:paraId="6B79D9E1" w14:textId="77777777" w:rsidR="00FA034A" w:rsidRPr="00FA034A" w:rsidRDefault="00FA034A" w:rsidP="00024119">
      <w:pPr>
        <w:pStyle w:val="NoSpacing"/>
        <w:ind w:firstLine="720"/>
        <w:jc w:val="both"/>
        <w:rPr>
          <w:rFonts w:asciiTheme="majorBidi" w:hAnsiTheme="majorBidi" w:cstheme="majorBidi"/>
          <w:color w:val="000000" w:themeColor="text1"/>
          <w:sz w:val="28"/>
          <w:szCs w:val="28"/>
        </w:rPr>
      </w:pPr>
      <w:r w:rsidRPr="00FA034A">
        <w:rPr>
          <w:rFonts w:asciiTheme="majorBidi" w:hAnsiTheme="majorBidi" w:cstheme="majorBidi"/>
          <w:color w:val="000000" w:themeColor="text1"/>
          <w:sz w:val="28"/>
          <w:szCs w:val="28"/>
        </w:rPr>
        <w:t>Sometimes people live trapped in their pain or their beliefs, unable to consider another way. Even if they’re unhappy, even if it’s hurting them, they still say, “This is who I am.”</w:t>
      </w:r>
    </w:p>
    <w:p w14:paraId="3CA88A3E" w14:textId="77777777" w:rsidR="00FA034A" w:rsidRPr="00FA034A" w:rsidRDefault="00FA034A" w:rsidP="00024119">
      <w:pPr>
        <w:pStyle w:val="NoSpacing"/>
        <w:ind w:firstLine="720"/>
        <w:jc w:val="both"/>
        <w:rPr>
          <w:rFonts w:asciiTheme="majorBidi" w:hAnsiTheme="majorBidi" w:cstheme="majorBidi"/>
          <w:color w:val="000000" w:themeColor="text1"/>
          <w:sz w:val="28"/>
          <w:szCs w:val="28"/>
        </w:rPr>
      </w:pPr>
      <w:r w:rsidRPr="00FA034A">
        <w:rPr>
          <w:rFonts w:asciiTheme="majorBidi" w:hAnsiTheme="majorBidi" w:cstheme="majorBidi"/>
          <w:color w:val="000000" w:themeColor="text1"/>
          <w:sz w:val="28"/>
          <w:szCs w:val="28"/>
        </w:rPr>
        <w:t>But real change doesn’t always need something dramatic. Sometimes all it takes is a small moment of openness. A quiet “I’m sorry.” A warm smile. A simple prayer, even if you’re still hurting.</w:t>
      </w:r>
    </w:p>
    <w:p w14:paraId="28CC4FF4" w14:textId="77777777" w:rsidR="00FA034A" w:rsidRPr="00FA034A" w:rsidRDefault="00FA034A" w:rsidP="00024119">
      <w:pPr>
        <w:pStyle w:val="NoSpacing"/>
        <w:ind w:firstLine="720"/>
        <w:jc w:val="both"/>
        <w:rPr>
          <w:rFonts w:asciiTheme="majorBidi" w:hAnsiTheme="majorBidi" w:cstheme="majorBidi"/>
          <w:color w:val="000000" w:themeColor="text1"/>
          <w:sz w:val="28"/>
          <w:szCs w:val="28"/>
        </w:rPr>
      </w:pPr>
      <w:r w:rsidRPr="00FA034A">
        <w:rPr>
          <w:rFonts w:asciiTheme="majorBidi" w:hAnsiTheme="majorBidi" w:cstheme="majorBidi"/>
          <w:color w:val="000000" w:themeColor="text1"/>
          <w:sz w:val="28"/>
          <w:szCs w:val="28"/>
        </w:rPr>
        <w:t>The Torah teaches us that if we take one step toward Hashem, He will take many steps toward us.</w:t>
      </w:r>
    </w:p>
    <w:p w14:paraId="41241EE7" w14:textId="77777777" w:rsidR="00FA034A" w:rsidRDefault="00FA034A" w:rsidP="00024119">
      <w:pPr>
        <w:pStyle w:val="NoSpacing"/>
        <w:ind w:firstLine="720"/>
        <w:jc w:val="both"/>
        <w:rPr>
          <w:rFonts w:asciiTheme="majorBidi" w:hAnsiTheme="majorBidi" w:cstheme="majorBidi"/>
          <w:color w:val="000000" w:themeColor="text1"/>
          <w:sz w:val="28"/>
          <w:szCs w:val="28"/>
        </w:rPr>
      </w:pPr>
      <w:r w:rsidRPr="00FA034A">
        <w:rPr>
          <w:rFonts w:asciiTheme="majorBidi" w:hAnsiTheme="majorBidi" w:cstheme="majorBidi"/>
          <w:color w:val="000000" w:themeColor="text1"/>
          <w:sz w:val="28"/>
          <w:szCs w:val="28"/>
        </w:rPr>
        <w:t>May we all be blessed to feel His kindness, healing, and love in our lives.</w:t>
      </w:r>
    </w:p>
    <w:p w14:paraId="42FD9EB0" w14:textId="77777777" w:rsidR="00024119" w:rsidRPr="00FA034A" w:rsidRDefault="00024119" w:rsidP="00024119">
      <w:pPr>
        <w:pStyle w:val="NoSpacing"/>
        <w:ind w:firstLine="720"/>
        <w:jc w:val="both"/>
        <w:rPr>
          <w:rFonts w:asciiTheme="majorBidi" w:hAnsiTheme="majorBidi" w:cstheme="majorBidi"/>
          <w:color w:val="000000" w:themeColor="text1"/>
          <w:sz w:val="28"/>
          <w:szCs w:val="28"/>
        </w:rPr>
      </w:pPr>
    </w:p>
    <w:p w14:paraId="3F541E11" w14:textId="39AE8A74" w:rsidR="00024119" w:rsidRPr="00E2313A" w:rsidRDefault="00024119" w:rsidP="00E2313A">
      <w:pPr>
        <w:pStyle w:val="NoSpacing"/>
        <w:jc w:val="both"/>
        <w:rPr>
          <w:rFonts w:asciiTheme="majorBidi" w:hAnsiTheme="majorBidi" w:cstheme="majorBidi"/>
          <w:i/>
          <w:iCs/>
          <w:color w:val="000000" w:themeColor="text1"/>
          <w:sz w:val="28"/>
          <w:szCs w:val="28"/>
        </w:rPr>
      </w:pPr>
      <w:r w:rsidRPr="00024119">
        <w:rPr>
          <w:rFonts w:asciiTheme="majorBidi" w:hAnsiTheme="majorBidi" w:cstheme="majorBidi"/>
          <w:i/>
          <w:iCs/>
          <w:color w:val="000000" w:themeColor="text1"/>
          <w:sz w:val="28"/>
          <w:szCs w:val="28"/>
        </w:rPr>
        <w:t>Reprinted from the Yom Kippur website of Hidabroot.com.</w:t>
      </w:r>
    </w:p>
    <w:sectPr w:rsidR="00024119" w:rsidRPr="00E2313A">
      <w:headerReference w:type="default" r:id="rId17"/>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BA75C" w14:textId="77777777" w:rsidR="00A662B0" w:rsidRDefault="00A662B0" w:rsidP="00A662B0">
      <w:pPr>
        <w:spacing w:after="0" w:line="240" w:lineRule="auto"/>
      </w:pPr>
      <w:r>
        <w:separator/>
      </w:r>
    </w:p>
  </w:endnote>
  <w:endnote w:type="continuationSeparator" w:id="0">
    <w:p w14:paraId="5FD9EFFA" w14:textId="77777777" w:rsidR="00A662B0" w:rsidRDefault="00A662B0" w:rsidP="00A662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2667375"/>
      <w:docPartObj>
        <w:docPartGallery w:val="Page Numbers (Bottom of Page)"/>
        <w:docPartUnique/>
      </w:docPartObj>
    </w:sdtPr>
    <w:sdtEndPr>
      <w:rPr>
        <w:color w:val="7F7F7F" w:themeColor="background1" w:themeShade="7F"/>
        <w:spacing w:val="60"/>
      </w:rPr>
    </w:sdtEndPr>
    <w:sdtContent>
      <w:p w14:paraId="7DB1EAEE" w14:textId="5609E180" w:rsidR="00A662B0" w:rsidRDefault="00A662B0">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2C735DB9" w14:textId="77777777" w:rsidR="00A662B0" w:rsidRDefault="00A662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E0A73" w14:textId="77777777" w:rsidR="00A662B0" w:rsidRDefault="00A662B0" w:rsidP="00A662B0">
      <w:pPr>
        <w:spacing w:after="0" w:line="240" w:lineRule="auto"/>
      </w:pPr>
      <w:r>
        <w:separator/>
      </w:r>
    </w:p>
  </w:footnote>
  <w:footnote w:type="continuationSeparator" w:id="0">
    <w:p w14:paraId="3EEAB56E" w14:textId="77777777" w:rsidR="00A662B0" w:rsidRDefault="00A662B0" w:rsidP="00A662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D940D" w14:textId="25037F00" w:rsidR="00A662B0" w:rsidRDefault="00A662B0">
    <w:pPr>
      <w:pStyle w:val="Header"/>
    </w:pPr>
    <w:r>
      <w:t>Shabbos Stories for Yom Kippur 5788</w:t>
    </w:r>
  </w:p>
  <w:p w14:paraId="1EF3F052" w14:textId="77777777" w:rsidR="00A662B0" w:rsidRDefault="00A662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BC6C70"/>
    <w:multiLevelType w:val="multilevel"/>
    <w:tmpl w:val="CCA4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3630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B7C"/>
    <w:rsid w:val="00024119"/>
    <w:rsid w:val="000A7F72"/>
    <w:rsid w:val="00192118"/>
    <w:rsid w:val="005D07CB"/>
    <w:rsid w:val="005E6B7C"/>
    <w:rsid w:val="00766559"/>
    <w:rsid w:val="00A662B0"/>
    <w:rsid w:val="00CA25FB"/>
    <w:rsid w:val="00E2313A"/>
    <w:rsid w:val="00FA034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99E2B"/>
  <w15:chartTrackingRefBased/>
  <w15:docId w15:val="{4007E9F1-471F-42DA-9E26-8001CE73A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6B7C"/>
  </w:style>
  <w:style w:type="paragraph" w:styleId="Heading1">
    <w:name w:val="heading 1"/>
    <w:basedOn w:val="Normal"/>
    <w:next w:val="Normal"/>
    <w:link w:val="Heading1Char"/>
    <w:uiPriority w:val="9"/>
    <w:qFormat/>
    <w:rsid w:val="005E6B7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E6B7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E6B7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E6B7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E6B7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E6B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6B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6B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6B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6B7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E6B7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E6B7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E6B7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E6B7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E6B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6B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6B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6B7C"/>
    <w:rPr>
      <w:rFonts w:eastAsiaTheme="majorEastAsia" w:cstheme="majorBidi"/>
      <w:color w:val="272727" w:themeColor="text1" w:themeTint="D8"/>
    </w:rPr>
  </w:style>
  <w:style w:type="paragraph" w:styleId="Title">
    <w:name w:val="Title"/>
    <w:basedOn w:val="Normal"/>
    <w:next w:val="Normal"/>
    <w:link w:val="TitleChar"/>
    <w:uiPriority w:val="10"/>
    <w:qFormat/>
    <w:rsid w:val="005E6B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6B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6B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6B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6B7C"/>
    <w:pPr>
      <w:spacing w:before="160"/>
      <w:jc w:val="center"/>
    </w:pPr>
    <w:rPr>
      <w:i/>
      <w:iCs/>
      <w:color w:val="404040" w:themeColor="text1" w:themeTint="BF"/>
    </w:rPr>
  </w:style>
  <w:style w:type="character" w:customStyle="1" w:styleId="QuoteChar">
    <w:name w:val="Quote Char"/>
    <w:basedOn w:val="DefaultParagraphFont"/>
    <w:link w:val="Quote"/>
    <w:uiPriority w:val="29"/>
    <w:rsid w:val="005E6B7C"/>
    <w:rPr>
      <w:i/>
      <w:iCs/>
      <w:color w:val="404040" w:themeColor="text1" w:themeTint="BF"/>
    </w:rPr>
  </w:style>
  <w:style w:type="paragraph" w:styleId="ListParagraph">
    <w:name w:val="List Paragraph"/>
    <w:basedOn w:val="Normal"/>
    <w:uiPriority w:val="34"/>
    <w:qFormat/>
    <w:rsid w:val="005E6B7C"/>
    <w:pPr>
      <w:ind w:left="720"/>
      <w:contextualSpacing/>
    </w:pPr>
  </w:style>
  <w:style w:type="character" w:styleId="IntenseEmphasis">
    <w:name w:val="Intense Emphasis"/>
    <w:basedOn w:val="DefaultParagraphFont"/>
    <w:uiPriority w:val="21"/>
    <w:qFormat/>
    <w:rsid w:val="005E6B7C"/>
    <w:rPr>
      <w:i/>
      <w:iCs/>
      <w:color w:val="2F5496" w:themeColor="accent1" w:themeShade="BF"/>
    </w:rPr>
  </w:style>
  <w:style w:type="paragraph" w:styleId="IntenseQuote">
    <w:name w:val="Intense Quote"/>
    <w:basedOn w:val="Normal"/>
    <w:next w:val="Normal"/>
    <w:link w:val="IntenseQuoteChar"/>
    <w:uiPriority w:val="30"/>
    <w:qFormat/>
    <w:rsid w:val="005E6B7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E6B7C"/>
    <w:rPr>
      <w:i/>
      <w:iCs/>
      <w:color w:val="2F5496" w:themeColor="accent1" w:themeShade="BF"/>
    </w:rPr>
  </w:style>
  <w:style w:type="character" w:styleId="IntenseReference">
    <w:name w:val="Intense Reference"/>
    <w:basedOn w:val="DefaultParagraphFont"/>
    <w:uiPriority w:val="32"/>
    <w:qFormat/>
    <w:rsid w:val="005E6B7C"/>
    <w:rPr>
      <w:b/>
      <w:bCs/>
      <w:smallCaps/>
      <w:color w:val="2F5496" w:themeColor="accent1" w:themeShade="BF"/>
      <w:spacing w:val="5"/>
    </w:rPr>
  </w:style>
  <w:style w:type="paragraph" w:styleId="NoSpacing">
    <w:name w:val="No Spacing"/>
    <w:uiPriority w:val="1"/>
    <w:qFormat/>
    <w:rsid w:val="005E6B7C"/>
    <w:pPr>
      <w:spacing w:after="0" w:line="240" w:lineRule="auto"/>
    </w:pPr>
  </w:style>
  <w:style w:type="character" w:styleId="Hyperlink">
    <w:name w:val="Hyperlink"/>
    <w:basedOn w:val="DefaultParagraphFont"/>
    <w:uiPriority w:val="99"/>
    <w:unhideWhenUsed/>
    <w:rsid w:val="005E6B7C"/>
    <w:rPr>
      <w:color w:val="0563C1" w:themeColor="hyperlink"/>
      <w:u w:val="single"/>
    </w:rPr>
  </w:style>
  <w:style w:type="paragraph" w:styleId="Header">
    <w:name w:val="header"/>
    <w:basedOn w:val="Normal"/>
    <w:link w:val="HeaderChar"/>
    <w:uiPriority w:val="99"/>
    <w:unhideWhenUsed/>
    <w:rsid w:val="00A662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62B0"/>
  </w:style>
  <w:style w:type="paragraph" w:styleId="Footer">
    <w:name w:val="footer"/>
    <w:basedOn w:val="Normal"/>
    <w:link w:val="FooterChar"/>
    <w:uiPriority w:val="99"/>
    <w:unhideWhenUsed/>
    <w:rsid w:val="00A662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62B0"/>
  </w:style>
  <w:style w:type="character" w:styleId="UnresolvedMention">
    <w:name w:val="Unresolved Mention"/>
    <w:basedOn w:val="DefaultParagraphFont"/>
    <w:uiPriority w:val="99"/>
    <w:semiHidden/>
    <w:unhideWhenUsed/>
    <w:rsid w:val="00FA03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abad.org/search/keyword_cdo/kid/9661/jewish/Riesenberg-Devora-Leah.htm" TargetMode="External"/><Relationship Id="rId13" Type="http://schemas.openxmlformats.org/officeDocument/2006/relationships/image" Target="media/image3.emf"/><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keren18@juno.com" TargetMode="External"/><Relationship Id="rId12" Type="http://schemas.openxmlformats.org/officeDocument/2006/relationships/hyperlink" Target="https://www.chabad.org/multimedia/video_cdo/aid/1615115/jewish/Prayers-of-Rosh-Hashanah.htm"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hyperlink" Target="https://www.chabad.org/library/article_cdo/aid/4687/jewish/Yom-Kippur-2026.ht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3495</Words>
  <Characters>19924</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Keren</dc:creator>
  <cp:keywords/>
  <dc:description/>
  <cp:lastModifiedBy>Daniel Keren</cp:lastModifiedBy>
  <cp:revision>2</cp:revision>
  <dcterms:created xsi:type="dcterms:W3CDTF">2026-10-18T18:47:00Z</dcterms:created>
  <dcterms:modified xsi:type="dcterms:W3CDTF">2026-10-18T18:47:00Z</dcterms:modified>
</cp:coreProperties>
</file>